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009B2" w:rsidRPr="00900485" w:rsidRDefault="00123CDD" w:rsidP="00343447">
      <w:pPr>
        <w:spacing w:line="360" w:lineRule="auto"/>
        <w:jc w:val="center"/>
        <w:rPr>
          <w:rFonts w:ascii="Times New Roman" w:hAnsi="Times New Roman" w:cs="Times New Roman"/>
          <w:b/>
          <w:sz w:val="24"/>
          <w:szCs w:val="24"/>
          <w:lang w:val="en-US"/>
        </w:rPr>
      </w:pPr>
      <w:r w:rsidRPr="00900485">
        <w:rPr>
          <w:rFonts w:ascii="Times New Roman" w:hAnsi="Times New Roman" w:cs="Times New Roman"/>
          <w:b/>
          <w:noProof/>
          <w:sz w:val="24"/>
          <w:szCs w:val="24"/>
          <w:lang w:val="en-US"/>
        </w:rPr>
        <w:drawing>
          <wp:inline distT="0" distB="0" distL="0" distR="0">
            <wp:extent cx="2743200" cy="184721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43200" cy="1847215"/>
                    </a:xfrm>
                    <a:prstGeom prst="rect">
                      <a:avLst/>
                    </a:prstGeom>
                    <a:noFill/>
                  </pic:spPr>
                </pic:pic>
              </a:graphicData>
            </a:graphic>
          </wp:inline>
        </w:drawing>
      </w:r>
    </w:p>
    <w:p w:rsidR="008009B2" w:rsidRPr="00900485" w:rsidRDefault="008009B2" w:rsidP="00343447">
      <w:pPr>
        <w:spacing w:line="360" w:lineRule="auto"/>
        <w:jc w:val="center"/>
        <w:rPr>
          <w:rFonts w:ascii="Times New Roman" w:hAnsi="Times New Roman" w:cs="Times New Roman"/>
          <w:b/>
          <w:sz w:val="24"/>
          <w:szCs w:val="24"/>
          <w:lang w:val="en-US"/>
        </w:rPr>
      </w:pPr>
    </w:p>
    <w:p w:rsidR="008009B2" w:rsidRPr="00900485" w:rsidRDefault="008009B2" w:rsidP="00343447">
      <w:pPr>
        <w:spacing w:line="360" w:lineRule="auto"/>
        <w:jc w:val="center"/>
        <w:rPr>
          <w:rFonts w:ascii="Times New Roman" w:hAnsi="Times New Roman" w:cs="Times New Roman"/>
          <w:b/>
          <w:sz w:val="24"/>
          <w:szCs w:val="24"/>
          <w:lang w:val="en-US"/>
        </w:rPr>
      </w:pPr>
    </w:p>
    <w:p w:rsidR="008009B2" w:rsidRPr="00900485" w:rsidRDefault="008009B2" w:rsidP="00343447">
      <w:pPr>
        <w:spacing w:line="360" w:lineRule="auto"/>
        <w:jc w:val="center"/>
        <w:rPr>
          <w:rFonts w:ascii="Times New Roman" w:hAnsi="Times New Roman" w:cs="Times New Roman"/>
          <w:b/>
          <w:sz w:val="24"/>
          <w:szCs w:val="24"/>
          <w:lang w:val="en-US"/>
        </w:rPr>
      </w:pPr>
    </w:p>
    <w:p w:rsidR="008009B2" w:rsidRPr="00900485" w:rsidRDefault="008009B2" w:rsidP="008009B2">
      <w:pPr>
        <w:pStyle w:val="Default"/>
        <w:jc w:val="center"/>
        <w:rPr>
          <w:rFonts w:ascii="Times New Roman" w:hAnsi="Times New Roman" w:cs="Times New Roman"/>
          <w:color w:val="008000"/>
          <w:sz w:val="52"/>
          <w:szCs w:val="52"/>
        </w:rPr>
      </w:pPr>
      <w:r w:rsidRPr="00900485">
        <w:rPr>
          <w:rFonts w:ascii="Times New Roman" w:hAnsi="Times New Roman" w:cs="Times New Roman"/>
          <w:b/>
          <w:bCs/>
          <w:color w:val="008000"/>
          <w:sz w:val="52"/>
          <w:szCs w:val="52"/>
        </w:rPr>
        <w:t>TERMS OF REFERENCE</w:t>
      </w:r>
    </w:p>
    <w:p w:rsidR="00BD736F" w:rsidRPr="00900485" w:rsidRDefault="00BD736F" w:rsidP="00BD736F">
      <w:pPr>
        <w:jc w:val="center"/>
        <w:rPr>
          <w:rFonts w:ascii="Times New Roman" w:hAnsi="Times New Roman" w:cs="Times New Roman"/>
          <w:b/>
          <w:bCs/>
          <w:color w:val="808000"/>
          <w:sz w:val="36"/>
          <w:szCs w:val="36"/>
        </w:rPr>
      </w:pPr>
      <w:r w:rsidRPr="00900485">
        <w:rPr>
          <w:rFonts w:ascii="Times New Roman" w:hAnsi="Times New Roman" w:cs="Times New Roman"/>
          <w:b/>
          <w:bCs/>
          <w:color w:val="808000"/>
          <w:sz w:val="36"/>
          <w:szCs w:val="36"/>
        </w:rPr>
        <w:t>SHORT-TERM CONSULTANCY</w:t>
      </w:r>
    </w:p>
    <w:p w:rsidR="008009B2" w:rsidRPr="00900485" w:rsidRDefault="008009B2" w:rsidP="008009B2">
      <w:pPr>
        <w:jc w:val="center"/>
        <w:rPr>
          <w:rFonts w:ascii="Times New Roman" w:hAnsi="Times New Roman" w:cs="Times New Roman"/>
          <w:b/>
          <w:bCs/>
          <w:color w:val="808000"/>
          <w:sz w:val="36"/>
          <w:szCs w:val="36"/>
        </w:rPr>
      </w:pPr>
    </w:p>
    <w:p w:rsidR="00805DAB" w:rsidRPr="00900485" w:rsidRDefault="00CE2007" w:rsidP="00805DAB">
      <w:pPr>
        <w:spacing w:line="360" w:lineRule="auto"/>
        <w:jc w:val="center"/>
        <w:rPr>
          <w:rFonts w:ascii="Times New Roman" w:hAnsi="Times New Roman" w:cs="Times New Roman"/>
          <w:b/>
          <w:bCs/>
          <w:color w:val="808000"/>
          <w:sz w:val="28"/>
          <w:szCs w:val="28"/>
        </w:rPr>
      </w:pPr>
      <w:r w:rsidRPr="00900485">
        <w:rPr>
          <w:rFonts w:ascii="Times New Roman" w:hAnsi="Times New Roman" w:cs="Times New Roman"/>
          <w:b/>
          <w:bCs/>
          <w:color w:val="808000"/>
          <w:sz w:val="28"/>
          <w:szCs w:val="28"/>
        </w:rPr>
        <w:t xml:space="preserve"> </w:t>
      </w:r>
      <w:r w:rsidR="004A5E6B" w:rsidRPr="00900485">
        <w:rPr>
          <w:rFonts w:ascii="Times New Roman" w:hAnsi="Times New Roman" w:cs="Times New Roman"/>
          <w:b/>
          <w:bCs/>
          <w:color w:val="808000"/>
          <w:sz w:val="28"/>
          <w:szCs w:val="28"/>
        </w:rPr>
        <w:t>S</w:t>
      </w:r>
      <w:r w:rsidR="00805DAB" w:rsidRPr="00900485">
        <w:rPr>
          <w:rFonts w:ascii="Times New Roman" w:hAnsi="Times New Roman" w:cs="Times New Roman"/>
          <w:b/>
          <w:bCs/>
          <w:color w:val="808000"/>
          <w:sz w:val="28"/>
          <w:szCs w:val="28"/>
        </w:rPr>
        <w:t xml:space="preserve">hort-term consultancy </w:t>
      </w:r>
    </w:p>
    <w:p w:rsidR="00805DAB" w:rsidRPr="00900485" w:rsidRDefault="00805DAB" w:rsidP="00805DAB">
      <w:pPr>
        <w:spacing w:line="360" w:lineRule="auto"/>
        <w:jc w:val="center"/>
        <w:rPr>
          <w:rFonts w:ascii="Times New Roman" w:hAnsi="Times New Roman" w:cs="Times New Roman"/>
          <w:b/>
          <w:bCs/>
          <w:color w:val="808000"/>
          <w:sz w:val="28"/>
          <w:szCs w:val="28"/>
        </w:rPr>
      </w:pPr>
    </w:p>
    <w:p w:rsidR="001D3156" w:rsidRPr="00900485" w:rsidRDefault="001D3156" w:rsidP="001D3156">
      <w:pPr>
        <w:jc w:val="center"/>
        <w:rPr>
          <w:rFonts w:ascii="Times New Roman" w:hAnsi="Times New Roman" w:cs="Times New Roman"/>
          <w:b/>
          <w:bCs/>
          <w:color w:val="808000"/>
          <w:sz w:val="28"/>
          <w:szCs w:val="28"/>
        </w:rPr>
      </w:pPr>
      <w:r w:rsidRPr="00900485">
        <w:rPr>
          <w:rFonts w:ascii="Times New Roman" w:hAnsi="Times New Roman" w:cs="Times New Roman"/>
          <w:b/>
          <w:bCs/>
          <w:color w:val="808000"/>
          <w:sz w:val="28"/>
          <w:szCs w:val="28"/>
        </w:rPr>
        <w:t>Pro</w:t>
      </w:r>
      <w:r w:rsidR="00F06408" w:rsidRPr="00900485">
        <w:rPr>
          <w:rFonts w:ascii="Times New Roman" w:hAnsi="Times New Roman" w:cs="Times New Roman"/>
          <w:b/>
          <w:bCs/>
          <w:color w:val="808000"/>
          <w:sz w:val="28"/>
          <w:szCs w:val="28"/>
        </w:rPr>
        <w:t>ject</w:t>
      </w:r>
      <w:r w:rsidRPr="00900485">
        <w:rPr>
          <w:rFonts w:ascii="Times New Roman" w:hAnsi="Times New Roman" w:cs="Times New Roman"/>
          <w:b/>
          <w:bCs/>
          <w:color w:val="808000"/>
          <w:sz w:val="28"/>
          <w:szCs w:val="28"/>
        </w:rPr>
        <w:t xml:space="preserve"> Assistant</w:t>
      </w:r>
    </w:p>
    <w:p w:rsidR="008009B2" w:rsidRPr="00900485" w:rsidRDefault="008009B2" w:rsidP="008009B2">
      <w:pPr>
        <w:jc w:val="center"/>
        <w:rPr>
          <w:rFonts w:ascii="Times New Roman" w:hAnsi="Times New Roman" w:cs="Times New Roman"/>
          <w:b/>
          <w:bCs/>
          <w:color w:val="808000"/>
          <w:sz w:val="36"/>
          <w:szCs w:val="36"/>
        </w:rPr>
      </w:pPr>
    </w:p>
    <w:p w:rsidR="008009B2" w:rsidRPr="00900485" w:rsidRDefault="00EA4C10" w:rsidP="008009B2">
      <w:pPr>
        <w:jc w:val="center"/>
        <w:rPr>
          <w:rFonts w:ascii="Times New Roman" w:hAnsi="Times New Roman" w:cs="Times New Roman"/>
          <w:b/>
          <w:bCs/>
          <w:color w:val="808000"/>
          <w:sz w:val="36"/>
          <w:szCs w:val="36"/>
        </w:rPr>
      </w:pPr>
      <w:r w:rsidRPr="00900485">
        <w:rPr>
          <w:rFonts w:ascii="Times New Roman" w:hAnsi="Times New Roman" w:cs="Times New Roman"/>
          <w:b/>
          <w:bCs/>
          <w:color w:val="808000"/>
          <w:sz w:val="36"/>
          <w:szCs w:val="36"/>
        </w:rPr>
        <w:t>SCOPE</w:t>
      </w:r>
      <w:r w:rsidR="00301678" w:rsidRPr="00900485">
        <w:rPr>
          <w:rFonts w:ascii="Times New Roman" w:hAnsi="Times New Roman" w:cs="Times New Roman"/>
          <w:b/>
          <w:bCs/>
          <w:color w:val="808000"/>
          <w:sz w:val="36"/>
          <w:szCs w:val="36"/>
        </w:rPr>
        <w:t xml:space="preserve"> Project</w:t>
      </w:r>
    </w:p>
    <w:p w:rsidR="008009B2" w:rsidRPr="00900485" w:rsidRDefault="008009B2" w:rsidP="008009B2">
      <w:pPr>
        <w:pStyle w:val="Default"/>
        <w:jc w:val="center"/>
        <w:rPr>
          <w:rFonts w:ascii="Times New Roman" w:hAnsi="Times New Roman" w:cs="Times New Roman"/>
          <w:b/>
          <w:bCs/>
          <w:sz w:val="36"/>
          <w:szCs w:val="36"/>
          <w:lang w:val="en-GB"/>
        </w:rPr>
      </w:pPr>
    </w:p>
    <w:p w:rsidR="008009B2" w:rsidRPr="00900485" w:rsidRDefault="008009B2" w:rsidP="008009B2">
      <w:pPr>
        <w:pStyle w:val="Default"/>
        <w:jc w:val="center"/>
        <w:rPr>
          <w:rFonts w:ascii="Times New Roman" w:hAnsi="Times New Roman" w:cs="Times New Roman"/>
          <w:sz w:val="36"/>
          <w:szCs w:val="36"/>
        </w:rPr>
      </w:pPr>
    </w:p>
    <w:p w:rsidR="008009B2" w:rsidRPr="00900485" w:rsidRDefault="008009B2" w:rsidP="00343447">
      <w:pPr>
        <w:spacing w:line="360" w:lineRule="auto"/>
        <w:jc w:val="center"/>
        <w:rPr>
          <w:rFonts w:ascii="Times New Roman" w:hAnsi="Times New Roman" w:cs="Times New Roman"/>
          <w:b/>
          <w:sz w:val="24"/>
          <w:szCs w:val="24"/>
          <w:lang w:val="en-US"/>
        </w:rPr>
      </w:pPr>
    </w:p>
    <w:p w:rsidR="008009B2" w:rsidRPr="00900485" w:rsidRDefault="008009B2" w:rsidP="00343447">
      <w:pPr>
        <w:spacing w:line="360" w:lineRule="auto"/>
        <w:jc w:val="center"/>
        <w:rPr>
          <w:rFonts w:ascii="Times New Roman" w:hAnsi="Times New Roman" w:cs="Times New Roman"/>
          <w:b/>
          <w:sz w:val="24"/>
          <w:szCs w:val="24"/>
          <w:lang w:val="en-US"/>
        </w:rPr>
      </w:pPr>
    </w:p>
    <w:p w:rsidR="004A5E6B" w:rsidRPr="00900485" w:rsidRDefault="004A5E6B" w:rsidP="00343447">
      <w:pPr>
        <w:spacing w:line="360" w:lineRule="auto"/>
        <w:jc w:val="center"/>
        <w:rPr>
          <w:rFonts w:ascii="Times New Roman" w:hAnsi="Times New Roman" w:cs="Times New Roman"/>
          <w:b/>
          <w:sz w:val="24"/>
          <w:szCs w:val="24"/>
          <w:lang w:val="en-US"/>
        </w:rPr>
      </w:pPr>
    </w:p>
    <w:p w:rsidR="00B428A5" w:rsidRPr="00900485" w:rsidRDefault="00B428A5" w:rsidP="00343447">
      <w:pPr>
        <w:spacing w:line="360" w:lineRule="auto"/>
        <w:jc w:val="center"/>
        <w:rPr>
          <w:rFonts w:ascii="Times New Roman" w:hAnsi="Times New Roman" w:cs="Times New Roman"/>
          <w:b/>
          <w:sz w:val="24"/>
          <w:szCs w:val="24"/>
          <w:lang w:val="en-US"/>
        </w:rPr>
      </w:pPr>
    </w:p>
    <w:p w:rsidR="00B428A5" w:rsidRPr="00900485" w:rsidRDefault="00B428A5" w:rsidP="00343447">
      <w:pPr>
        <w:spacing w:line="360" w:lineRule="auto"/>
        <w:jc w:val="center"/>
        <w:rPr>
          <w:rFonts w:ascii="Times New Roman" w:hAnsi="Times New Roman" w:cs="Times New Roman"/>
          <w:b/>
          <w:sz w:val="24"/>
          <w:szCs w:val="24"/>
          <w:lang w:val="en-US"/>
        </w:rPr>
      </w:pPr>
    </w:p>
    <w:p w:rsidR="008009B2" w:rsidRPr="00900485" w:rsidRDefault="008009B2" w:rsidP="008009B2">
      <w:pPr>
        <w:spacing w:line="360" w:lineRule="auto"/>
        <w:jc w:val="left"/>
        <w:rPr>
          <w:rFonts w:ascii="Times New Roman" w:hAnsi="Times New Roman" w:cs="Times New Roman"/>
          <w:b/>
          <w:sz w:val="24"/>
          <w:szCs w:val="24"/>
          <w:lang w:val="en-US"/>
        </w:rPr>
      </w:pPr>
      <w:r w:rsidRPr="00900485">
        <w:rPr>
          <w:rFonts w:ascii="Times New Roman" w:hAnsi="Times New Roman" w:cs="Times New Roman"/>
          <w:b/>
          <w:color w:val="339933"/>
          <w:sz w:val="24"/>
          <w:szCs w:val="24"/>
          <w:lang w:val="en-US"/>
        </w:rPr>
        <w:lastRenderedPageBreak/>
        <w:t>Introduction</w:t>
      </w:r>
    </w:p>
    <w:p w:rsidR="009C49B7" w:rsidRPr="00900485" w:rsidRDefault="009C49B7" w:rsidP="009C49B7">
      <w:pPr>
        <w:spacing w:after="160" w:line="259" w:lineRule="auto"/>
        <w:rPr>
          <w:rFonts w:ascii="Times New Roman" w:eastAsia="Times New Roman" w:hAnsi="Times New Roman" w:cs="Times New Roman"/>
          <w:sz w:val="24"/>
          <w:szCs w:val="24"/>
        </w:rPr>
      </w:pPr>
      <w:r w:rsidRPr="00900485">
        <w:rPr>
          <w:rFonts w:ascii="Times New Roman" w:eastAsia="Times New Roman" w:hAnsi="Times New Roman" w:cs="Times New Roman"/>
          <w:sz w:val="24"/>
          <w:szCs w:val="24"/>
        </w:rPr>
        <w:t xml:space="preserve">The African Union </w:t>
      </w:r>
      <w:proofErr w:type="spellStart"/>
      <w:r w:rsidRPr="00900485">
        <w:rPr>
          <w:rFonts w:ascii="Times New Roman" w:eastAsia="Times New Roman" w:hAnsi="Times New Roman" w:cs="Times New Roman"/>
          <w:sz w:val="24"/>
          <w:szCs w:val="24"/>
        </w:rPr>
        <w:t>InterAfrican</w:t>
      </w:r>
      <w:proofErr w:type="spellEnd"/>
      <w:r w:rsidRPr="00900485">
        <w:rPr>
          <w:rFonts w:ascii="Times New Roman" w:eastAsia="Times New Roman" w:hAnsi="Times New Roman" w:cs="Times New Roman"/>
          <w:sz w:val="24"/>
          <w:szCs w:val="24"/>
        </w:rPr>
        <w:t xml:space="preserve"> Bureau for Animal Resources (AU-IBAR) will be leading the implementation of the regional Project “</w:t>
      </w:r>
      <w:r w:rsidRPr="00900485">
        <w:rPr>
          <w:rFonts w:ascii="Times New Roman" w:eastAsia="Times New Roman" w:hAnsi="Times New Roman" w:cs="Times New Roman"/>
          <w:b/>
          <w:sz w:val="24"/>
          <w:szCs w:val="24"/>
        </w:rPr>
        <w:t>Strengthening Integrated One Health Capacities for Enhanced Pandemic Preparedness and Response in the Lake Chad Basin</w:t>
      </w:r>
      <w:r w:rsidRPr="00900485">
        <w:rPr>
          <w:rFonts w:ascii="Times New Roman" w:eastAsia="Times New Roman" w:hAnsi="Times New Roman" w:cs="Times New Roman"/>
          <w:sz w:val="24"/>
          <w:szCs w:val="24"/>
        </w:rPr>
        <w:t xml:space="preserve">” funded by the Pandemic fund. The SCOPE project will be implemented across five Lake Chad Basin (LCB) member states namely Nigeria, Niger, Cameroon, Central Africa Republic (CAR) and Chad.  The afore-mentioned project overall goal is to strengthen cross-border capacities for pandemic prevention, preparedness, and response through an integrated and inclusive One Health approach in the Lake Chad Basin. The SCOPE Project will be implemented through three result areas; </w:t>
      </w:r>
      <w:r w:rsidRPr="00900485">
        <w:rPr>
          <w:rFonts w:ascii="Times New Roman" w:eastAsia="Times New Roman" w:hAnsi="Times New Roman" w:cs="Times New Roman"/>
          <w:b/>
          <w:sz w:val="24"/>
          <w:szCs w:val="24"/>
        </w:rPr>
        <w:t>Result Area 1</w:t>
      </w:r>
      <w:r w:rsidRPr="00900485">
        <w:rPr>
          <w:rFonts w:ascii="Times New Roman" w:eastAsia="Times New Roman" w:hAnsi="Times New Roman" w:cs="Times New Roman"/>
          <w:sz w:val="24"/>
          <w:szCs w:val="24"/>
        </w:rPr>
        <w:t xml:space="preserve">: By 2029, Enhance capacity for cross-border One Health prevention, detection, notification and response for pandemics in the Lake Chad Basin; </w:t>
      </w:r>
      <w:r w:rsidRPr="00900485">
        <w:rPr>
          <w:rFonts w:ascii="Times New Roman" w:eastAsia="Times New Roman" w:hAnsi="Times New Roman" w:cs="Times New Roman"/>
          <w:b/>
          <w:sz w:val="24"/>
          <w:szCs w:val="24"/>
        </w:rPr>
        <w:t>Result Area 2</w:t>
      </w:r>
      <w:r w:rsidRPr="00900485">
        <w:rPr>
          <w:rFonts w:ascii="Times New Roman" w:eastAsia="Times New Roman" w:hAnsi="Times New Roman" w:cs="Times New Roman"/>
          <w:sz w:val="24"/>
          <w:szCs w:val="24"/>
        </w:rPr>
        <w:t xml:space="preserve">: By 2029, strengthen the cross-border governance and coordination mechanisms for inclusive and equitable One Health Systems; </w:t>
      </w:r>
      <w:r w:rsidRPr="00900485">
        <w:rPr>
          <w:rFonts w:ascii="Times New Roman" w:eastAsia="Times New Roman" w:hAnsi="Times New Roman" w:cs="Times New Roman"/>
          <w:b/>
          <w:sz w:val="24"/>
          <w:szCs w:val="24"/>
        </w:rPr>
        <w:t>Result Area 3</w:t>
      </w:r>
      <w:r w:rsidRPr="00900485">
        <w:rPr>
          <w:rFonts w:ascii="Times New Roman" w:eastAsia="Times New Roman" w:hAnsi="Times New Roman" w:cs="Times New Roman"/>
          <w:sz w:val="24"/>
          <w:szCs w:val="24"/>
        </w:rPr>
        <w:t xml:space="preserve">: By 2029, foster sustainable innovative financial flows, strategic partnerships and stewardship for PPR in the Lake Chad Basin. AU-IBAR will be working in close partnership with the Economic Community of West African States (ECOWAS), the Economic Community of Central African States (ECCAS) and the Lake Chad Basin Commission (LCBC). </w:t>
      </w:r>
    </w:p>
    <w:p w:rsidR="00E55974" w:rsidRPr="00900485" w:rsidRDefault="00F06408" w:rsidP="000D4FF4">
      <w:pPr>
        <w:spacing w:after="160" w:line="259" w:lineRule="auto"/>
        <w:rPr>
          <w:rFonts w:ascii="Times New Roman" w:eastAsia="Times New Roman" w:hAnsi="Times New Roman" w:cs="Times New Roman"/>
          <w:sz w:val="24"/>
          <w:szCs w:val="24"/>
        </w:rPr>
      </w:pPr>
      <w:r w:rsidRPr="00900485">
        <w:rPr>
          <w:rFonts w:ascii="Times New Roman" w:eastAsia="Times New Roman" w:hAnsi="Times New Roman" w:cs="Times New Roman"/>
          <w:sz w:val="24"/>
          <w:szCs w:val="24"/>
        </w:rPr>
        <w:t>To support the day-to-day implementation of programme activities, AU-IBAR seeks to recruit a Programme Assistant to provide administrative, logistical, and operational support to the programme team.</w:t>
      </w:r>
    </w:p>
    <w:p w:rsidR="00AA077F" w:rsidRPr="00900485" w:rsidRDefault="00AA077F" w:rsidP="00AA077F">
      <w:pPr>
        <w:spacing w:after="160" w:line="259" w:lineRule="auto"/>
        <w:jc w:val="left"/>
        <w:rPr>
          <w:rFonts w:ascii="Times New Roman" w:hAnsi="Times New Roman" w:cs="Times New Roman"/>
          <w:b/>
          <w:color w:val="339933"/>
          <w:sz w:val="24"/>
          <w:szCs w:val="24"/>
          <w:lang w:val="en-US"/>
        </w:rPr>
      </w:pPr>
      <w:r w:rsidRPr="00900485">
        <w:rPr>
          <w:rFonts w:ascii="Times New Roman" w:hAnsi="Times New Roman" w:cs="Times New Roman"/>
          <w:b/>
          <w:color w:val="339933"/>
          <w:sz w:val="24"/>
          <w:szCs w:val="24"/>
          <w:lang w:val="en-US"/>
        </w:rPr>
        <w:t>Purpose of Job</w:t>
      </w:r>
    </w:p>
    <w:p w:rsidR="00AA077F" w:rsidRPr="00900485" w:rsidRDefault="00F06408" w:rsidP="00B428A5">
      <w:pPr>
        <w:pStyle w:val="NoSpacing"/>
        <w:spacing w:line="271" w:lineRule="auto"/>
        <w:rPr>
          <w:rFonts w:ascii="Times New Roman" w:eastAsia="Times New Roman" w:hAnsi="Times New Roman" w:cs="Times New Roman"/>
          <w:sz w:val="24"/>
          <w:szCs w:val="24"/>
        </w:rPr>
      </w:pPr>
      <w:r w:rsidRPr="00900485">
        <w:rPr>
          <w:rFonts w:ascii="Times New Roman" w:eastAsia="Times New Roman" w:hAnsi="Times New Roman" w:cs="Times New Roman"/>
          <w:sz w:val="24"/>
          <w:szCs w:val="24"/>
        </w:rPr>
        <w:t xml:space="preserve">The Programme Assistant reports to the SCOPE </w:t>
      </w:r>
      <w:r w:rsidR="00ED1506" w:rsidRPr="00900485">
        <w:rPr>
          <w:rFonts w:ascii="Times New Roman" w:eastAsia="Times New Roman" w:hAnsi="Times New Roman" w:cs="Times New Roman"/>
          <w:sz w:val="24"/>
          <w:szCs w:val="24"/>
        </w:rPr>
        <w:t>project co-ordinator</w:t>
      </w:r>
      <w:r w:rsidRPr="00900485">
        <w:rPr>
          <w:rFonts w:ascii="Times New Roman" w:eastAsia="Times New Roman" w:hAnsi="Times New Roman" w:cs="Times New Roman"/>
          <w:sz w:val="24"/>
          <w:szCs w:val="24"/>
        </w:rPr>
        <w:t xml:space="preserve"> and provides </w:t>
      </w:r>
      <w:r w:rsidR="00664A34" w:rsidRPr="00900485">
        <w:rPr>
          <w:rFonts w:ascii="Times New Roman" w:eastAsia="Times New Roman" w:hAnsi="Times New Roman" w:cs="Times New Roman"/>
          <w:sz w:val="24"/>
          <w:szCs w:val="24"/>
        </w:rPr>
        <w:t xml:space="preserve">administrative, logistical, financial, and coordination support to the project team to ensure the smooth day-to-day implementation of project activities, in line with the project's work plan, budget, and donor requirements. </w:t>
      </w:r>
      <w:r w:rsidRPr="00900485">
        <w:rPr>
          <w:rFonts w:ascii="Times New Roman" w:eastAsia="Times New Roman" w:hAnsi="Times New Roman" w:cs="Times New Roman"/>
          <w:sz w:val="24"/>
          <w:szCs w:val="24"/>
        </w:rPr>
        <w:t xml:space="preserve">The position supports coordination of routine programme </w:t>
      </w:r>
      <w:r w:rsidR="00ED1506" w:rsidRPr="00900485">
        <w:rPr>
          <w:rFonts w:ascii="Times New Roman" w:eastAsia="Times New Roman" w:hAnsi="Times New Roman" w:cs="Times New Roman"/>
          <w:sz w:val="24"/>
          <w:szCs w:val="24"/>
        </w:rPr>
        <w:t>management</w:t>
      </w:r>
      <w:r w:rsidRPr="00900485">
        <w:rPr>
          <w:rFonts w:ascii="Times New Roman" w:eastAsia="Times New Roman" w:hAnsi="Times New Roman" w:cs="Times New Roman"/>
          <w:sz w:val="24"/>
          <w:szCs w:val="24"/>
        </w:rPr>
        <w:t xml:space="preserve"> </w:t>
      </w:r>
      <w:r w:rsidR="00ED1506" w:rsidRPr="00900485">
        <w:rPr>
          <w:rFonts w:ascii="Times New Roman" w:eastAsia="Times New Roman" w:hAnsi="Times New Roman" w:cs="Times New Roman"/>
          <w:sz w:val="24"/>
          <w:szCs w:val="24"/>
        </w:rPr>
        <w:t>including</w:t>
      </w:r>
      <w:r w:rsidRPr="00900485">
        <w:rPr>
          <w:rFonts w:ascii="Times New Roman" w:eastAsia="Times New Roman" w:hAnsi="Times New Roman" w:cs="Times New Roman"/>
          <w:sz w:val="24"/>
          <w:szCs w:val="24"/>
        </w:rPr>
        <w:t xml:space="preserve"> ensuring timely follow-up of action points, effective record management, and smooth communication among programme staff, Member States, and partners</w:t>
      </w:r>
      <w:r w:rsidR="00ED1506" w:rsidRPr="00900485">
        <w:rPr>
          <w:rFonts w:ascii="Times New Roman" w:eastAsia="Times New Roman" w:hAnsi="Times New Roman" w:cs="Times New Roman"/>
          <w:sz w:val="24"/>
          <w:szCs w:val="24"/>
        </w:rPr>
        <w:t>, organiz</w:t>
      </w:r>
      <w:r w:rsidR="00145302" w:rsidRPr="00900485">
        <w:rPr>
          <w:rFonts w:ascii="Times New Roman" w:eastAsia="Times New Roman" w:hAnsi="Times New Roman" w:cs="Times New Roman"/>
          <w:sz w:val="24"/>
          <w:szCs w:val="24"/>
        </w:rPr>
        <w:t>ing</w:t>
      </w:r>
      <w:r w:rsidR="00ED1506" w:rsidRPr="00900485">
        <w:rPr>
          <w:rFonts w:ascii="Times New Roman" w:eastAsia="Times New Roman" w:hAnsi="Times New Roman" w:cs="Times New Roman"/>
          <w:sz w:val="24"/>
          <w:szCs w:val="24"/>
        </w:rPr>
        <w:t xml:space="preserve"> of project and technical steering </w:t>
      </w:r>
      <w:r w:rsidR="00145302" w:rsidRPr="00900485">
        <w:rPr>
          <w:rFonts w:ascii="Times New Roman" w:eastAsia="Times New Roman" w:hAnsi="Times New Roman" w:cs="Times New Roman"/>
          <w:sz w:val="24"/>
          <w:szCs w:val="24"/>
        </w:rPr>
        <w:t>committees meetings</w:t>
      </w:r>
      <w:r w:rsidR="00ED1506" w:rsidRPr="00900485">
        <w:rPr>
          <w:rFonts w:ascii="Times New Roman" w:eastAsia="Times New Roman" w:hAnsi="Times New Roman" w:cs="Times New Roman"/>
          <w:sz w:val="24"/>
          <w:szCs w:val="24"/>
        </w:rPr>
        <w:t xml:space="preserve">, </w:t>
      </w:r>
      <w:r w:rsidR="00145302" w:rsidRPr="00900485">
        <w:rPr>
          <w:rFonts w:ascii="Times New Roman" w:eastAsia="Times New Roman" w:hAnsi="Times New Roman" w:cs="Times New Roman"/>
          <w:sz w:val="24"/>
          <w:szCs w:val="24"/>
        </w:rPr>
        <w:t xml:space="preserve">SCOPE </w:t>
      </w:r>
      <w:r w:rsidR="00ED1506" w:rsidRPr="00900485">
        <w:rPr>
          <w:rFonts w:ascii="Times New Roman" w:eastAsia="Times New Roman" w:hAnsi="Times New Roman" w:cs="Times New Roman"/>
          <w:sz w:val="24"/>
          <w:szCs w:val="24"/>
        </w:rPr>
        <w:t xml:space="preserve">project planning meetings, </w:t>
      </w:r>
      <w:r w:rsidR="00145302" w:rsidRPr="00900485">
        <w:rPr>
          <w:rFonts w:ascii="Times New Roman" w:eastAsia="Times New Roman" w:hAnsi="Times New Roman" w:cs="Times New Roman"/>
          <w:sz w:val="24"/>
          <w:szCs w:val="24"/>
        </w:rPr>
        <w:t>documenting and filing of project requisite documents including</w:t>
      </w:r>
      <w:r w:rsidR="00ED1506" w:rsidRPr="00900485">
        <w:rPr>
          <w:rFonts w:ascii="Times New Roman" w:eastAsia="Times New Roman" w:hAnsi="Times New Roman" w:cs="Times New Roman"/>
          <w:sz w:val="24"/>
          <w:szCs w:val="24"/>
        </w:rPr>
        <w:t xml:space="preserve"> project mission </w:t>
      </w:r>
      <w:r w:rsidR="00145302" w:rsidRPr="00900485">
        <w:rPr>
          <w:rFonts w:ascii="Times New Roman" w:eastAsia="Times New Roman" w:hAnsi="Times New Roman" w:cs="Times New Roman"/>
          <w:sz w:val="24"/>
          <w:szCs w:val="24"/>
        </w:rPr>
        <w:t>calendars, quarterly budgets, annual project reports, contracts management, translation of key documents, supporting procurement activities amongst others</w:t>
      </w:r>
      <w:r w:rsidRPr="00900485">
        <w:rPr>
          <w:rFonts w:ascii="Times New Roman" w:eastAsia="Times New Roman" w:hAnsi="Times New Roman" w:cs="Times New Roman"/>
          <w:sz w:val="24"/>
          <w:szCs w:val="24"/>
        </w:rPr>
        <w:t>.</w:t>
      </w:r>
    </w:p>
    <w:p w:rsidR="00AA077F" w:rsidRPr="00900485" w:rsidRDefault="00900485" w:rsidP="00AA077F">
      <w:pPr>
        <w:spacing w:after="160" w:line="259" w:lineRule="auto"/>
        <w:jc w:val="left"/>
        <w:rPr>
          <w:rFonts w:ascii="Times New Roman" w:hAnsi="Times New Roman" w:cs="Times New Roman"/>
          <w:b/>
          <w:color w:val="339933"/>
          <w:sz w:val="24"/>
          <w:szCs w:val="24"/>
          <w:lang w:val="en-US"/>
        </w:rPr>
      </w:pPr>
      <w:r w:rsidRPr="00900485">
        <w:rPr>
          <w:rFonts w:ascii="Times New Roman" w:hAnsi="Times New Roman" w:cs="Times New Roman"/>
          <w:b/>
          <w:color w:val="339933"/>
          <w:sz w:val="12"/>
          <w:szCs w:val="12"/>
          <w:lang w:val="en-US"/>
        </w:rPr>
        <w:br/>
      </w:r>
      <w:r w:rsidR="00AA077F" w:rsidRPr="00900485">
        <w:rPr>
          <w:rFonts w:ascii="Times New Roman" w:hAnsi="Times New Roman" w:cs="Times New Roman"/>
          <w:b/>
          <w:color w:val="339933"/>
          <w:sz w:val="24"/>
          <w:szCs w:val="24"/>
          <w:lang w:val="en-US"/>
        </w:rPr>
        <w:t>Main Functions</w:t>
      </w:r>
    </w:p>
    <w:p w:rsidR="00F06408" w:rsidRPr="00900485" w:rsidRDefault="00F06408" w:rsidP="00F06408">
      <w:pPr>
        <w:pStyle w:val="NoSpacing"/>
        <w:numPr>
          <w:ilvl w:val="0"/>
          <w:numId w:val="14"/>
        </w:numPr>
        <w:spacing w:line="271" w:lineRule="auto"/>
        <w:rPr>
          <w:rFonts w:ascii="Times New Roman" w:eastAsia="Times New Roman" w:hAnsi="Times New Roman" w:cs="Times New Roman"/>
          <w:sz w:val="24"/>
          <w:szCs w:val="24"/>
        </w:rPr>
      </w:pPr>
      <w:r w:rsidRPr="00900485">
        <w:rPr>
          <w:rFonts w:ascii="Times New Roman" w:eastAsia="Times New Roman" w:hAnsi="Times New Roman" w:cs="Times New Roman"/>
          <w:sz w:val="24"/>
          <w:szCs w:val="24"/>
        </w:rPr>
        <w:t>Provide operational support for the planning and implementation of programme activities.</w:t>
      </w:r>
    </w:p>
    <w:p w:rsidR="00F06408" w:rsidRPr="00900485" w:rsidRDefault="00F06408" w:rsidP="00F06408">
      <w:pPr>
        <w:pStyle w:val="NoSpacing"/>
        <w:numPr>
          <w:ilvl w:val="0"/>
          <w:numId w:val="14"/>
        </w:numPr>
        <w:spacing w:line="271" w:lineRule="auto"/>
        <w:rPr>
          <w:rFonts w:ascii="Times New Roman" w:eastAsia="Times New Roman" w:hAnsi="Times New Roman" w:cs="Times New Roman"/>
          <w:sz w:val="24"/>
          <w:szCs w:val="24"/>
        </w:rPr>
      </w:pPr>
      <w:r w:rsidRPr="00900485">
        <w:rPr>
          <w:rFonts w:ascii="Times New Roman" w:eastAsia="Times New Roman" w:hAnsi="Times New Roman" w:cs="Times New Roman"/>
          <w:sz w:val="24"/>
          <w:szCs w:val="24"/>
        </w:rPr>
        <w:t>Organize the project events calendars and support the smooth implementation of the activities.</w:t>
      </w:r>
    </w:p>
    <w:p w:rsidR="00F06408" w:rsidRPr="00900485" w:rsidRDefault="00F06408" w:rsidP="00F06408">
      <w:pPr>
        <w:pStyle w:val="NoSpacing"/>
        <w:numPr>
          <w:ilvl w:val="0"/>
          <w:numId w:val="14"/>
        </w:numPr>
        <w:spacing w:line="271" w:lineRule="auto"/>
        <w:rPr>
          <w:rFonts w:ascii="Times New Roman" w:eastAsia="Times New Roman" w:hAnsi="Times New Roman" w:cs="Times New Roman"/>
          <w:sz w:val="24"/>
          <w:szCs w:val="24"/>
        </w:rPr>
      </w:pPr>
      <w:r w:rsidRPr="00900485">
        <w:rPr>
          <w:rFonts w:ascii="Times New Roman" w:eastAsia="Times New Roman" w:hAnsi="Times New Roman" w:cs="Times New Roman"/>
          <w:sz w:val="24"/>
          <w:szCs w:val="24"/>
        </w:rPr>
        <w:t>Maintain programme documentation, records, correspondence, and information management systems.</w:t>
      </w:r>
    </w:p>
    <w:p w:rsidR="00F06408" w:rsidRPr="00900485" w:rsidRDefault="00F06408" w:rsidP="00F06408">
      <w:pPr>
        <w:pStyle w:val="NoSpacing"/>
        <w:numPr>
          <w:ilvl w:val="0"/>
          <w:numId w:val="14"/>
        </w:numPr>
        <w:spacing w:line="271" w:lineRule="auto"/>
        <w:rPr>
          <w:rFonts w:ascii="Times New Roman" w:eastAsia="Times New Roman" w:hAnsi="Times New Roman" w:cs="Times New Roman"/>
          <w:sz w:val="24"/>
          <w:szCs w:val="24"/>
        </w:rPr>
      </w:pPr>
      <w:r w:rsidRPr="00900485">
        <w:rPr>
          <w:rFonts w:ascii="Times New Roman" w:eastAsia="Times New Roman" w:hAnsi="Times New Roman" w:cs="Times New Roman"/>
          <w:sz w:val="24"/>
          <w:szCs w:val="24"/>
        </w:rPr>
        <w:t>Support programme planning, reporting, procurement, travel, and financial administration in accordance with AU-IBAR procedures.</w:t>
      </w:r>
    </w:p>
    <w:p w:rsidR="00F06408" w:rsidRPr="00900485" w:rsidRDefault="00F06408" w:rsidP="00F06408">
      <w:pPr>
        <w:pStyle w:val="NoSpacing"/>
        <w:numPr>
          <w:ilvl w:val="0"/>
          <w:numId w:val="14"/>
        </w:numPr>
        <w:spacing w:line="271" w:lineRule="auto"/>
        <w:rPr>
          <w:rFonts w:ascii="Times New Roman" w:eastAsia="Times New Roman" w:hAnsi="Times New Roman" w:cs="Times New Roman"/>
          <w:sz w:val="24"/>
          <w:szCs w:val="24"/>
        </w:rPr>
      </w:pPr>
      <w:r w:rsidRPr="00900485">
        <w:rPr>
          <w:rFonts w:ascii="Times New Roman" w:eastAsia="Times New Roman" w:hAnsi="Times New Roman" w:cs="Times New Roman"/>
          <w:sz w:val="24"/>
          <w:szCs w:val="24"/>
        </w:rPr>
        <w:t>Facilitate communication and coordination among programme staff, Member States, and implementing partners.</w:t>
      </w:r>
    </w:p>
    <w:p w:rsidR="00AA077F" w:rsidRPr="00900485" w:rsidRDefault="00AA077F" w:rsidP="00AA077F">
      <w:pPr>
        <w:spacing w:after="160" w:line="259" w:lineRule="auto"/>
        <w:jc w:val="left"/>
        <w:rPr>
          <w:rFonts w:ascii="Times New Roman" w:hAnsi="Times New Roman" w:cs="Times New Roman"/>
          <w:b/>
          <w:color w:val="339933"/>
          <w:sz w:val="24"/>
          <w:szCs w:val="24"/>
          <w:lang w:val="en-US"/>
        </w:rPr>
      </w:pPr>
      <w:r w:rsidRPr="00900485">
        <w:rPr>
          <w:rFonts w:ascii="Times New Roman" w:hAnsi="Times New Roman" w:cs="Times New Roman"/>
          <w:b/>
          <w:color w:val="339933"/>
          <w:sz w:val="24"/>
          <w:szCs w:val="24"/>
          <w:lang w:val="en-US"/>
        </w:rPr>
        <w:lastRenderedPageBreak/>
        <w:t>Specific Responsibilities</w:t>
      </w:r>
    </w:p>
    <w:p w:rsidR="00474D24" w:rsidRPr="00900485" w:rsidRDefault="00474D24" w:rsidP="00474D24">
      <w:pPr>
        <w:shd w:val="clear" w:color="auto" w:fill="FFFFFF"/>
        <w:spacing w:after="0" w:line="240" w:lineRule="auto"/>
        <w:jc w:val="left"/>
        <w:outlineLvl w:val="3"/>
        <w:rPr>
          <w:rFonts w:ascii="Times New Roman" w:hAnsi="Times New Roman" w:cs="Times New Roman"/>
          <w:b/>
          <w:color w:val="339933"/>
          <w:sz w:val="24"/>
          <w:szCs w:val="24"/>
          <w:lang w:val="en-US"/>
        </w:rPr>
      </w:pPr>
      <w:r w:rsidRPr="00900485">
        <w:rPr>
          <w:rFonts w:ascii="Times New Roman" w:hAnsi="Times New Roman" w:cs="Times New Roman"/>
          <w:b/>
          <w:color w:val="339933"/>
          <w:sz w:val="24"/>
          <w:szCs w:val="24"/>
          <w:lang w:val="en-US"/>
        </w:rPr>
        <w:t>Project Coordination &amp; Administrative Support</w:t>
      </w:r>
    </w:p>
    <w:p w:rsidR="00474D24" w:rsidRPr="00900485" w:rsidRDefault="00474D24" w:rsidP="00474D24">
      <w:pPr>
        <w:pStyle w:val="NoSpacing"/>
        <w:numPr>
          <w:ilvl w:val="0"/>
          <w:numId w:val="14"/>
        </w:numPr>
        <w:spacing w:line="271" w:lineRule="auto"/>
        <w:rPr>
          <w:rFonts w:ascii="Times New Roman" w:eastAsia="Times New Roman" w:hAnsi="Times New Roman" w:cs="Times New Roman"/>
          <w:sz w:val="24"/>
          <w:szCs w:val="24"/>
        </w:rPr>
      </w:pPr>
      <w:r w:rsidRPr="00900485">
        <w:rPr>
          <w:rFonts w:ascii="Times New Roman" w:eastAsia="Times New Roman" w:hAnsi="Times New Roman" w:cs="Times New Roman"/>
          <w:sz w:val="24"/>
          <w:szCs w:val="24"/>
        </w:rPr>
        <w:t>Support the Project Manager/Coordinator in the planning, scheduling, and monitoring of project activities.</w:t>
      </w:r>
    </w:p>
    <w:p w:rsidR="00474D24" w:rsidRPr="00900485" w:rsidRDefault="00474D24" w:rsidP="00474D24">
      <w:pPr>
        <w:pStyle w:val="NoSpacing"/>
        <w:numPr>
          <w:ilvl w:val="0"/>
          <w:numId w:val="14"/>
        </w:numPr>
        <w:spacing w:line="271" w:lineRule="auto"/>
        <w:rPr>
          <w:rFonts w:ascii="Times New Roman" w:eastAsia="Times New Roman" w:hAnsi="Times New Roman" w:cs="Times New Roman"/>
          <w:sz w:val="24"/>
          <w:szCs w:val="24"/>
        </w:rPr>
      </w:pPr>
      <w:r w:rsidRPr="00900485">
        <w:rPr>
          <w:rFonts w:ascii="Times New Roman" w:eastAsia="Times New Roman" w:hAnsi="Times New Roman" w:cs="Times New Roman"/>
          <w:sz w:val="24"/>
          <w:szCs w:val="24"/>
        </w:rPr>
        <w:t>Maintain the Programme calendar, coordinate appointments, and official engagements.</w:t>
      </w:r>
    </w:p>
    <w:p w:rsidR="00474D24" w:rsidRPr="00900485" w:rsidRDefault="00474D24" w:rsidP="00474D24">
      <w:pPr>
        <w:pStyle w:val="NoSpacing"/>
        <w:numPr>
          <w:ilvl w:val="0"/>
          <w:numId w:val="14"/>
        </w:numPr>
        <w:spacing w:line="271" w:lineRule="auto"/>
        <w:rPr>
          <w:rFonts w:ascii="Times New Roman" w:eastAsia="Times New Roman" w:hAnsi="Times New Roman" w:cs="Times New Roman"/>
          <w:sz w:val="24"/>
          <w:szCs w:val="24"/>
        </w:rPr>
      </w:pPr>
      <w:r w:rsidRPr="00900485">
        <w:rPr>
          <w:rFonts w:ascii="Times New Roman" w:eastAsia="Times New Roman" w:hAnsi="Times New Roman" w:cs="Times New Roman"/>
          <w:sz w:val="24"/>
          <w:szCs w:val="24"/>
        </w:rPr>
        <w:t xml:space="preserve">Reviewing and managing contracts (Consultancies) to ensure compliance with AU rules and regulations </w:t>
      </w:r>
    </w:p>
    <w:p w:rsidR="00474D24" w:rsidRPr="00900485" w:rsidRDefault="00474D24" w:rsidP="00474D24">
      <w:pPr>
        <w:pStyle w:val="NoSpacing"/>
        <w:numPr>
          <w:ilvl w:val="0"/>
          <w:numId w:val="14"/>
        </w:numPr>
        <w:spacing w:line="271" w:lineRule="auto"/>
        <w:rPr>
          <w:rFonts w:ascii="Times New Roman" w:eastAsia="Times New Roman" w:hAnsi="Times New Roman" w:cs="Times New Roman"/>
          <w:sz w:val="24"/>
          <w:szCs w:val="24"/>
        </w:rPr>
      </w:pPr>
      <w:r w:rsidRPr="00900485">
        <w:rPr>
          <w:rFonts w:ascii="Times New Roman" w:eastAsia="Times New Roman" w:hAnsi="Times New Roman" w:cs="Times New Roman"/>
          <w:sz w:val="24"/>
          <w:szCs w:val="24"/>
        </w:rPr>
        <w:t xml:space="preserve">Track programme schedules, workplans, and key deliverables for timely implementation </w:t>
      </w:r>
    </w:p>
    <w:p w:rsidR="00474D24" w:rsidRPr="00900485" w:rsidRDefault="00474D24" w:rsidP="00474D24">
      <w:pPr>
        <w:pStyle w:val="NoSpacing"/>
        <w:numPr>
          <w:ilvl w:val="0"/>
          <w:numId w:val="14"/>
        </w:numPr>
        <w:spacing w:line="271" w:lineRule="auto"/>
        <w:rPr>
          <w:rFonts w:ascii="Times New Roman" w:eastAsia="Times New Roman" w:hAnsi="Times New Roman" w:cs="Times New Roman"/>
          <w:sz w:val="24"/>
          <w:szCs w:val="24"/>
        </w:rPr>
      </w:pPr>
      <w:r w:rsidRPr="00900485">
        <w:rPr>
          <w:rFonts w:ascii="Times New Roman" w:eastAsia="Times New Roman" w:hAnsi="Times New Roman" w:cs="Times New Roman"/>
          <w:sz w:val="24"/>
          <w:szCs w:val="24"/>
        </w:rPr>
        <w:t>Prepare agendas, take minutes, and follow up on action points from project meetings.</w:t>
      </w:r>
    </w:p>
    <w:p w:rsidR="00474D24" w:rsidRPr="00900485" w:rsidRDefault="00474D24" w:rsidP="00474D24">
      <w:pPr>
        <w:pStyle w:val="NoSpacing"/>
        <w:numPr>
          <w:ilvl w:val="0"/>
          <w:numId w:val="14"/>
        </w:numPr>
        <w:spacing w:line="271" w:lineRule="auto"/>
        <w:rPr>
          <w:rFonts w:ascii="Times New Roman" w:eastAsia="Times New Roman" w:hAnsi="Times New Roman" w:cs="Times New Roman"/>
          <w:sz w:val="24"/>
          <w:szCs w:val="24"/>
        </w:rPr>
      </w:pPr>
      <w:r w:rsidRPr="00900485">
        <w:rPr>
          <w:rFonts w:ascii="Times New Roman" w:eastAsia="Times New Roman" w:hAnsi="Times New Roman" w:cs="Times New Roman"/>
          <w:sz w:val="24"/>
          <w:szCs w:val="24"/>
        </w:rPr>
        <w:t>Maintain project files, records, and documentation in an organized and accessible manner (physical and digital).</w:t>
      </w:r>
      <w:r w:rsidRPr="00900485">
        <w:rPr>
          <w:rFonts w:ascii="Times New Roman" w:hAnsi="Times New Roman" w:cs="Times New Roman"/>
          <w:sz w:val="24"/>
          <w:szCs w:val="24"/>
        </w:rPr>
        <w:t xml:space="preserve"> S</w:t>
      </w:r>
    </w:p>
    <w:p w:rsidR="00474D24" w:rsidRPr="00900485" w:rsidRDefault="00474D24" w:rsidP="00474D24">
      <w:pPr>
        <w:pStyle w:val="NoSpacing"/>
        <w:numPr>
          <w:ilvl w:val="0"/>
          <w:numId w:val="14"/>
        </w:numPr>
        <w:spacing w:line="271" w:lineRule="auto"/>
        <w:rPr>
          <w:rFonts w:ascii="Times New Roman" w:eastAsia="Times New Roman" w:hAnsi="Times New Roman" w:cs="Times New Roman"/>
          <w:sz w:val="24"/>
          <w:szCs w:val="24"/>
        </w:rPr>
      </w:pPr>
      <w:r w:rsidRPr="00900485">
        <w:rPr>
          <w:rFonts w:ascii="Times New Roman" w:hAnsi="Times New Roman" w:cs="Times New Roman"/>
          <w:sz w:val="24"/>
          <w:szCs w:val="24"/>
        </w:rPr>
        <w:t>Co-ordinate compilation, formatting, and distribution of programme reports and technical documents</w:t>
      </w:r>
    </w:p>
    <w:p w:rsidR="00900485" w:rsidRPr="00900485" w:rsidRDefault="00900485" w:rsidP="00900485">
      <w:pPr>
        <w:pStyle w:val="NoSpacing"/>
        <w:spacing w:line="271" w:lineRule="auto"/>
        <w:ind w:left="720"/>
        <w:rPr>
          <w:rFonts w:ascii="Times New Roman" w:eastAsia="Times New Roman" w:hAnsi="Times New Roman" w:cs="Times New Roman"/>
          <w:sz w:val="24"/>
          <w:szCs w:val="24"/>
        </w:rPr>
      </w:pPr>
    </w:p>
    <w:p w:rsidR="00474D24" w:rsidRPr="00900485" w:rsidRDefault="00474D24" w:rsidP="003C2A4E">
      <w:pPr>
        <w:shd w:val="clear" w:color="auto" w:fill="FFFFFF"/>
        <w:spacing w:after="0" w:line="240" w:lineRule="auto"/>
        <w:jc w:val="left"/>
        <w:outlineLvl w:val="3"/>
        <w:rPr>
          <w:rFonts w:ascii="Times New Roman" w:hAnsi="Times New Roman" w:cs="Times New Roman"/>
          <w:b/>
          <w:color w:val="339933"/>
          <w:sz w:val="24"/>
          <w:szCs w:val="24"/>
          <w:lang w:val="en-US"/>
        </w:rPr>
      </w:pPr>
      <w:r w:rsidRPr="00900485">
        <w:rPr>
          <w:rFonts w:ascii="Times New Roman" w:hAnsi="Times New Roman" w:cs="Times New Roman"/>
          <w:b/>
          <w:color w:val="339933"/>
          <w:sz w:val="24"/>
          <w:szCs w:val="24"/>
          <w:lang w:val="en-US"/>
        </w:rPr>
        <w:t>Financial &amp; Procurement Support</w:t>
      </w:r>
    </w:p>
    <w:p w:rsidR="00474D24" w:rsidRPr="00900485" w:rsidRDefault="00474D24" w:rsidP="00474D24">
      <w:pPr>
        <w:pStyle w:val="NoSpacing"/>
        <w:numPr>
          <w:ilvl w:val="0"/>
          <w:numId w:val="14"/>
        </w:numPr>
        <w:spacing w:line="271" w:lineRule="auto"/>
        <w:rPr>
          <w:rFonts w:ascii="Times New Roman" w:eastAsia="Times New Roman" w:hAnsi="Times New Roman" w:cs="Times New Roman"/>
          <w:sz w:val="24"/>
          <w:szCs w:val="24"/>
        </w:rPr>
      </w:pPr>
      <w:r w:rsidRPr="00900485">
        <w:rPr>
          <w:rFonts w:ascii="Times New Roman" w:eastAsia="Times New Roman" w:hAnsi="Times New Roman" w:cs="Times New Roman"/>
          <w:sz w:val="24"/>
          <w:szCs w:val="24"/>
        </w:rPr>
        <w:t>Assist in tracking project budgets and expenditures against the approved work plan.</w:t>
      </w:r>
    </w:p>
    <w:p w:rsidR="00474D24" w:rsidRPr="00900485" w:rsidRDefault="00474D24" w:rsidP="00474D24">
      <w:pPr>
        <w:pStyle w:val="NoSpacing"/>
        <w:numPr>
          <w:ilvl w:val="0"/>
          <w:numId w:val="14"/>
        </w:numPr>
        <w:spacing w:line="271" w:lineRule="auto"/>
        <w:rPr>
          <w:rFonts w:ascii="Times New Roman" w:eastAsia="Times New Roman" w:hAnsi="Times New Roman" w:cs="Times New Roman"/>
          <w:sz w:val="24"/>
          <w:szCs w:val="24"/>
        </w:rPr>
      </w:pPr>
      <w:r w:rsidRPr="00900485">
        <w:rPr>
          <w:rFonts w:ascii="Times New Roman" w:eastAsia="Times New Roman" w:hAnsi="Times New Roman" w:cs="Times New Roman"/>
          <w:sz w:val="24"/>
          <w:szCs w:val="24"/>
        </w:rPr>
        <w:t>Support procurement processes, including obtaining quotations, preparing purchase requests, and liaising with vendors.</w:t>
      </w:r>
    </w:p>
    <w:p w:rsidR="00474D24" w:rsidRPr="00900485" w:rsidRDefault="00474D24" w:rsidP="00474D24">
      <w:pPr>
        <w:pStyle w:val="NoSpacing"/>
        <w:numPr>
          <w:ilvl w:val="0"/>
          <w:numId w:val="14"/>
        </w:numPr>
        <w:spacing w:line="271" w:lineRule="auto"/>
        <w:rPr>
          <w:rFonts w:ascii="Times New Roman" w:eastAsia="Times New Roman" w:hAnsi="Times New Roman" w:cs="Times New Roman"/>
          <w:sz w:val="24"/>
          <w:szCs w:val="24"/>
        </w:rPr>
      </w:pPr>
      <w:r w:rsidRPr="00900485">
        <w:rPr>
          <w:rFonts w:ascii="Times New Roman" w:eastAsia="Times New Roman" w:hAnsi="Times New Roman" w:cs="Times New Roman"/>
          <w:sz w:val="24"/>
          <w:szCs w:val="24"/>
        </w:rPr>
        <w:t>Prepare and process payment requests, invoices, and expense reports in line with organizational and donor financial procedures.</w:t>
      </w:r>
    </w:p>
    <w:p w:rsidR="00474D24" w:rsidRDefault="00474D24" w:rsidP="00474D24">
      <w:pPr>
        <w:pStyle w:val="NoSpacing"/>
        <w:numPr>
          <w:ilvl w:val="0"/>
          <w:numId w:val="14"/>
        </w:numPr>
        <w:spacing w:line="271" w:lineRule="auto"/>
        <w:rPr>
          <w:rFonts w:ascii="Times New Roman" w:eastAsia="Times New Roman" w:hAnsi="Times New Roman" w:cs="Times New Roman"/>
          <w:sz w:val="24"/>
          <w:szCs w:val="24"/>
        </w:rPr>
      </w:pPr>
      <w:r w:rsidRPr="00900485">
        <w:rPr>
          <w:rFonts w:ascii="Times New Roman" w:eastAsia="Times New Roman" w:hAnsi="Times New Roman" w:cs="Times New Roman"/>
          <w:sz w:val="24"/>
          <w:szCs w:val="24"/>
        </w:rPr>
        <w:t>Maintain accurate financial records to support audits and donor reporting.</w:t>
      </w:r>
    </w:p>
    <w:p w:rsidR="00900485" w:rsidRPr="00900485" w:rsidRDefault="00900485" w:rsidP="00900485">
      <w:pPr>
        <w:pStyle w:val="NoSpacing"/>
        <w:spacing w:line="271" w:lineRule="auto"/>
        <w:ind w:left="720"/>
        <w:rPr>
          <w:rFonts w:ascii="Times New Roman" w:eastAsia="Times New Roman" w:hAnsi="Times New Roman" w:cs="Times New Roman"/>
          <w:sz w:val="24"/>
          <w:szCs w:val="24"/>
        </w:rPr>
      </w:pPr>
    </w:p>
    <w:p w:rsidR="00474D24" w:rsidRPr="00900485" w:rsidRDefault="00474D24" w:rsidP="003C2A4E">
      <w:pPr>
        <w:shd w:val="clear" w:color="auto" w:fill="FFFFFF"/>
        <w:spacing w:after="0" w:line="240" w:lineRule="auto"/>
        <w:jc w:val="left"/>
        <w:outlineLvl w:val="3"/>
        <w:rPr>
          <w:rFonts w:ascii="Times New Roman" w:hAnsi="Times New Roman" w:cs="Times New Roman"/>
          <w:b/>
          <w:color w:val="339933"/>
          <w:sz w:val="24"/>
          <w:szCs w:val="24"/>
          <w:lang w:val="en-US"/>
        </w:rPr>
      </w:pPr>
      <w:r w:rsidRPr="00900485">
        <w:rPr>
          <w:rFonts w:ascii="Times New Roman" w:hAnsi="Times New Roman" w:cs="Times New Roman"/>
          <w:b/>
          <w:color w:val="339933"/>
          <w:sz w:val="24"/>
          <w:szCs w:val="24"/>
          <w:lang w:val="en-US"/>
        </w:rPr>
        <w:t>Monitoring, Reporting &amp; Communication</w:t>
      </w:r>
    </w:p>
    <w:p w:rsidR="00474D24" w:rsidRPr="00900485" w:rsidRDefault="00474D24" w:rsidP="00474D24">
      <w:pPr>
        <w:pStyle w:val="NoSpacing"/>
        <w:numPr>
          <w:ilvl w:val="0"/>
          <w:numId w:val="14"/>
        </w:numPr>
        <w:spacing w:line="271" w:lineRule="auto"/>
        <w:rPr>
          <w:rFonts w:ascii="Times New Roman" w:eastAsia="Times New Roman" w:hAnsi="Times New Roman" w:cs="Times New Roman"/>
          <w:sz w:val="24"/>
          <w:szCs w:val="24"/>
        </w:rPr>
      </w:pPr>
      <w:r w:rsidRPr="00900485">
        <w:rPr>
          <w:rFonts w:ascii="Times New Roman" w:eastAsia="Times New Roman" w:hAnsi="Times New Roman" w:cs="Times New Roman"/>
          <w:sz w:val="24"/>
          <w:szCs w:val="24"/>
        </w:rPr>
        <w:t>Support data collection, compilation, and entry for project monitoring and evaluation (M&amp;E) purposes.</w:t>
      </w:r>
    </w:p>
    <w:p w:rsidR="00474D24" w:rsidRPr="00900485" w:rsidRDefault="00474D24" w:rsidP="00474D24">
      <w:pPr>
        <w:pStyle w:val="NoSpacing"/>
        <w:numPr>
          <w:ilvl w:val="0"/>
          <w:numId w:val="14"/>
        </w:numPr>
        <w:spacing w:line="271" w:lineRule="auto"/>
        <w:rPr>
          <w:rFonts w:ascii="Times New Roman" w:eastAsia="Times New Roman" w:hAnsi="Times New Roman" w:cs="Times New Roman"/>
          <w:sz w:val="24"/>
          <w:szCs w:val="24"/>
        </w:rPr>
      </w:pPr>
      <w:r w:rsidRPr="00900485">
        <w:rPr>
          <w:rFonts w:ascii="Times New Roman" w:eastAsia="Times New Roman" w:hAnsi="Times New Roman" w:cs="Times New Roman"/>
          <w:sz w:val="24"/>
          <w:szCs w:val="24"/>
        </w:rPr>
        <w:t xml:space="preserve">Maintain organized electronic and hard-copy filing systems for programme records </w:t>
      </w:r>
    </w:p>
    <w:p w:rsidR="00474D24" w:rsidRPr="00900485" w:rsidRDefault="00474D24" w:rsidP="00474D24">
      <w:pPr>
        <w:pStyle w:val="NoSpacing"/>
        <w:numPr>
          <w:ilvl w:val="0"/>
          <w:numId w:val="14"/>
        </w:numPr>
        <w:spacing w:line="271" w:lineRule="auto"/>
        <w:rPr>
          <w:rFonts w:ascii="Times New Roman" w:eastAsia="Times New Roman" w:hAnsi="Times New Roman" w:cs="Times New Roman"/>
          <w:sz w:val="24"/>
          <w:szCs w:val="24"/>
        </w:rPr>
      </w:pPr>
      <w:r w:rsidRPr="00900485">
        <w:rPr>
          <w:rFonts w:ascii="Times New Roman" w:eastAsia="Times New Roman" w:hAnsi="Times New Roman" w:cs="Times New Roman"/>
          <w:sz w:val="24"/>
          <w:szCs w:val="24"/>
        </w:rPr>
        <w:t xml:space="preserve">Assist in drafting progress reports, activity reports, and </w:t>
      </w:r>
      <w:proofErr w:type="gramStart"/>
      <w:r w:rsidRPr="00900485">
        <w:rPr>
          <w:rFonts w:ascii="Times New Roman" w:eastAsia="Times New Roman" w:hAnsi="Times New Roman" w:cs="Times New Roman"/>
          <w:sz w:val="24"/>
          <w:szCs w:val="24"/>
        </w:rPr>
        <w:t>other</w:t>
      </w:r>
      <w:proofErr w:type="gramEnd"/>
      <w:r w:rsidRPr="00900485">
        <w:rPr>
          <w:rFonts w:ascii="Times New Roman" w:eastAsia="Times New Roman" w:hAnsi="Times New Roman" w:cs="Times New Roman"/>
          <w:sz w:val="24"/>
          <w:szCs w:val="24"/>
        </w:rPr>
        <w:t xml:space="preserve"> project documentation for internal and donor use.</w:t>
      </w:r>
    </w:p>
    <w:p w:rsidR="00474D24" w:rsidRPr="00900485" w:rsidRDefault="00474D24" w:rsidP="00474D24">
      <w:pPr>
        <w:pStyle w:val="NoSpacing"/>
        <w:numPr>
          <w:ilvl w:val="0"/>
          <w:numId w:val="14"/>
        </w:numPr>
        <w:spacing w:line="271" w:lineRule="auto"/>
        <w:rPr>
          <w:rFonts w:ascii="Times New Roman" w:eastAsia="Times New Roman" w:hAnsi="Times New Roman" w:cs="Times New Roman"/>
          <w:sz w:val="24"/>
          <w:szCs w:val="24"/>
        </w:rPr>
      </w:pPr>
      <w:r w:rsidRPr="00900485">
        <w:rPr>
          <w:rFonts w:ascii="Times New Roman" w:eastAsia="Times New Roman" w:hAnsi="Times New Roman" w:cs="Times New Roman"/>
          <w:sz w:val="24"/>
          <w:szCs w:val="24"/>
        </w:rPr>
        <w:t>Support communication with project stakeholders, partners, and beneficiaries.</w:t>
      </w:r>
    </w:p>
    <w:p w:rsidR="00474D24" w:rsidRDefault="00474D24" w:rsidP="00474D24">
      <w:pPr>
        <w:pStyle w:val="NoSpacing"/>
        <w:numPr>
          <w:ilvl w:val="0"/>
          <w:numId w:val="14"/>
        </w:numPr>
        <w:spacing w:line="271" w:lineRule="auto"/>
        <w:rPr>
          <w:rFonts w:ascii="Times New Roman" w:eastAsia="Times New Roman" w:hAnsi="Times New Roman" w:cs="Times New Roman"/>
          <w:sz w:val="24"/>
          <w:szCs w:val="24"/>
        </w:rPr>
      </w:pPr>
      <w:r w:rsidRPr="00900485">
        <w:rPr>
          <w:rFonts w:ascii="Times New Roman" w:eastAsia="Times New Roman" w:hAnsi="Times New Roman" w:cs="Times New Roman"/>
          <w:sz w:val="24"/>
          <w:szCs w:val="24"/>
        </w:rPr>
        <w:t>Draft correspondence, memos, and other communication materials as needed.</w:t>
      </w:r>
    </w:p>
    <w:p w:rsidR="00900485" w:rsidRPr="00900485" w:rsidRDefault="00900485" w:rsidP="00900485">
      <w:pPr>
        <w:pStyle w:val="NoSpacing"/>
        <w:spacing w:line="271" w:lineRule="auto"/>
        <w:ind w:left="720"/>
        <w:rPr>
          <w:rFonts w:ascii="Times New Roman" w:eastAsia="Times New Roman" w:hAnsi="Times New Roman" w:cs="Times New Roman"/>
          <w:sz w:val="24"/>
          <w:szCs w:val="24"/>
        </w:rPr>
      </w:pPr>
    </w:p>
    <w:p w:rsidR="00474D24" w:rsidRPr="00900485" w:rsidRDefault="00474D24" w:rsidP="00474D24">
      <w:pPr>
        <w:shd w:val="clear" w:color="auto" w:fill="FFFFFF"/>
        <w:spacing w:after="0" w:line="240" w:lineRule="auto"/>
        <w:jc w:val="left"/>
        <w:outlineLvl w:val="3"/>
        <w:rPr>
          <w:rFonts w:ascii="Times New Roman" w:hAnsi="Times New Roman" w:cs="Times New Roman"/>
          <w:b/>
          <w:color w:val="339933"/>
          <w:sz w:val="24"/>
          <w:szCs w:val="24"/>
          <w:lang w:val="en-US"/>
        </w:rPr>
      </w:pPr>
      <w:r w:rsidRPr="00900485">
        <w:rPr>
          <w:rFonts w:ascii="Times New Roman" w:hAnsi="Times New Roman" w:cs="Times New Roman"/>
          <w:b/>
          <w:color w:val="339933"/>
          <w:sz w:val="24"/>
          <w:szCs w:val="24"/>
          <w:lang w:val="en-US"/>
        </w:rPr>
        <w:t>Logistics &amp; Operational Support</w:t>
      </w:r>
    </w:p>
    <w:p w:rsidR="00474D24" w:rsidRPr="00900485" w:rsidRDefault="00474D24" w:rsidP="00474D24">
      <w:pPr>
        <w:pStyle w:val="NoSpacing"/>
        <w:numPr>
          <w:ilvl w:val="0"/>
          <w:numId w:val="14"/>
        </w:numPr>
        <w:spacing w:line="271" w:lineRule="auto"/>
        <w:rPr>
          <w:rFonts w:ascii="Times New Roman" w:eastAsia="Times New Roman" w:hAnsi="Times New Roman" w:cs="Times New Roman"/>
          <w:sz w:val="24"/>
          <w:szCs w:val="24"/>
        </w:rPr>
      </w:pPr>
      <w:r w:rsidRPr="00900485">
        <w:rPr>
          <w:rFonts w:ascii="Times New Roman" w:eastAsia="Times New Roman" w:hAnsi="Times New Roman" w:cs="Times New Roman"/>
          <w:sz w:val="24"/>
          <w:szCs w:val="24"/>
        </w:rPr>
        <w:t xml:space="preserve">Coordinate in strong collaboration with the project administrative assistant logistics for meetings, workshops, trainings, conferences, and technical missions </w:t>
      </w:r>
    </w:p>
    <w:p w:rsidR="00474D24" w:rsidRPr="00900485" w:rsidRDefault="00474D24" w:rsidP="00F64C1F">
      <w:pPr>
        <w:pStyle w:val="NoSpacing"/>
        <w:numPr>
          <w:ilvl w:val="0"/>
          <w:numId w:val="14"/>
        </w:numPr>
        <w:spacing w:line="271" w:lineRule="auto"/>
        <w:rPr>
          <w:rFonts w:ascii="Times New Roman" w:eastAsia="Times New Roman" w:hAnsi="Times New Roman" w:cs="Times New Roman"/>
          <w:sz w:val="24"/>
          <w:szCs w:val="24"/>
        </w:rPr>
      </w:pPr>
      <w:r w:rsidRPr="00900485">
        <w:rPr>
          <w:rFonts w:ascii="Times New Roman" w:eastAsia="Times New Roman" w:hAnsi="Times New Roman" w:cs="Times New Roman"/>
          <w:sz w:val="24"/>
          <w:szCs w:val="24"/>
        </w:rPr>
        <w:t>Coordinate travel arrangements for project staff and consultants (flights, accommodation, visas, etc.).</w:t>
      </w:r>
    </w:p>
    <w:p w:rsidR="00474D24" w:rsidRPr="00900485" w:rsidRDefault="00474D24" w:rsidP="00F64C1F">
      <w:pPr>
        <w:numPr>
          <w:ilvl w:val="0"/>
          <w:numId w:val="14"/>
        </w:numPr>
        <w:shd w:val="clear" w:color="auto" w:fill="FFFFFF"/>
        <w:spacing w:after="0" w:line="240" w:lineRule="auto"/>
        <w:jc w:val="left"/>
        <w:rPr>
          <w:rFonts w:ascii="Times New Roman" w:eastAsia="Times New Roman" w:hAnsi="Times New Roman" w:cs="Times New Roman"/>
          <w:sz w:val="24"/>
          <w:szCs w:val="24"/>
        </w:rPr>
      </w:pPr>
      <w:r w:rsidRPr="00900485">
        <w:rPr>
          <w:rFonts w:ascii="Times New Roman" w:eastAsia="Times New Roman" w:hAnsi="Times New Roman" w:cs="Times New Roman"/>
          <w:sz w:val="24"/>
          <w:szCs w:val="24"/>
        </w:rPr>
        <w:t>Support the organization of training sessions, capacity-building activities, and community engagements.</w:t>
      </w:r>
    </w:p>
    <w:p w:rsidR="00474D24" w:rsidRDefault="00474D24" w:rsidP="00F64C1F">
      <w:pPr>
        <w:numPr>
          <w:ilvl w:val="0"/>
          <w:numId w:val="14"/>
        </w:numPr>
        <w:shd w:val="clear" w:color="auto" w:fill="FFFFFF"/>
        <w:spacing w:after="0" w:line="240" w:lineRule="auto"/>
        <w:jc w:val="left"/>
        <w:rPr>
          <w:rFonts w:ascii="Times New Roman" w:eastAsia="Times New Roman" w:hAnsi="Times New Roman" w:cs="Times New Roman"/>
          <w:color w:val="000000"/>
          <w:spacing w:val="-5"/>
          <w:sz w:val="21"/>
          <w:szCs w:val="21"/>
        </w:rPr>
      </w:pPr>
      <w:r w:rsidRPr="00900485">
        <w:rPr>
          <w:rFonts w:ascii="Times New Roman" w:eastAsia="Times New Roman" w:hAnsi="Times New Roman" w:cs="Times New Roman"/>
          <w:sz w:val="24"/>
          <w:szCs w:val="24"/>
        </w:rPr>
        <w:t>Ensure adequate project supplies and materials are available for planned activities</w:t>
      </w:r>
      <w:r w:rsidRPr="00900485">
        <w:rPr>
          <w:rFonts w:ascii="Times New Roman" w:eastAsia="Times New Roman" w:hAnsi="Times New Roman" w:cs="Times New Roman"/>
          <w:color w:val="000000"/>
          <w:spacing w:val="-5"/>
          <w:sz w:val="21"/>
          <w:szCs w:val="21"/>
        </w:rPr>
        <w:t>.</w:t>
      </w:r>
    </w:p>
    <w:p w:rsidR="00900485" w:rsidRPr="00900485" w:rsidRDefault="00900485" w:rsidP="00900485">
      <w:pPr>
        <w:shd w:val="clear" w:color="auto" w:fill="FFFFFF"/>
        <w:spacing w:after="0" w:line="240" w:lineRule="auto"/>
        <w:ind w:left="720"/>
        <w:jc w:val="left"/>
        <w:rPr>
          <w:rFonts w:ascii="Times New Roman" w:eastAsia="Times New Roman" w:hAnsi="Times New Roman" w:cs="Times New Roman"/>
          <w:color w:val="000000"/>
          <w:spacing w:val="-5"/>
          <w:sz w:val="21"/>
          <w:szCs w:val="21"/>
        </w:rPr>
      </w:pPr>
    </w:p>
    <w:p w:rsidR="00474D24" w:rsidRPr="00900485" w:rsidRDefault="00474D24" w:rsidP="00474D24">
      <w:pPr>
        <w:shd w:val="clear" w:color="auto" w:fill="FFFFFF"/>
        <w:spacing w:after="0" w:line="240" w:lineRule="auto"/>
        <w:jc w:val="left"/>
        <w:outlineLvl w:val="3"/>
        <w:rPr>
          <w:rFonts w:ascii="Times New Roman" w:hAnsi="Times New Roman" w:cs="Times New Roman"/>
          <w:b/>
          <w:color w:val="339933"/>
          <w:sz w:val="24"/>
          <w:szCs w:val="24"/>
          <w:lang w:val="en-US"/>
        </w:rPr>
      </w:pPr>
      <w:r w:rsidRPr="00900485">
        <w:rPr>
          <w:rFonts w:ascii="Times New Roman" w:hAnsi="Times New Roman" w:cs="Times New Roman"/>
          <w:b/>
          <w:color w:val="339933"/>
          <w:sz w:val="24"/>
          <w:szCs w:val="24"/>
          <w:lang w:val="en-US"/>
        </w:rPr>
        <w:t>Other Duties</w:t>
      </w:r>
    </w:p>
    <w:p w:rsidR="00474D24" w:rsidRPr="00900485" w:rsidRDefault="00474D24" w:rsidP="00900485">
      <w:pPr>
        <w:numPr>
          <w:ilvl w:val="0"/>
          <w:numId w:val="28"/>
        </w:numPr>
        <w:shd w:val="clear" w:color="auto" w:fill="FFFFFF"/>
        <w:spacing w:after="0" w:line="240" w:lineRule="auto"/>
        <w:jc w:val="left"/>
        <w:rPr>
          <w:rFonts w:ascii="Times New Roman" w:eastAsia="Times New Roman" w:hAnsi="Times New Roman" w:cs="Times New Roman"/>
          <w:sz w:val="24"/>
          <w:szCs w:val="24"/>
        </w:rPr>
      </w:pPr>
      <w:r w:rsidRPr="00900485">
        <w:rPr>
          <w:rFonts w:ascii="Times New Roman" w:eastAsia="Times New Roman" w:hAnsi="Times New Roman" w:cs="Times New Roman"/>
          <w:sz w:val="24"/>
          <w:szCs w:val="24"/>
        </w:rPr>
        <w:t>Perform other duties as assigned by the Project Manager/Coordinator, consistent with the objectives of the assignment.</w:t>
      </w:r>
    </w:p>
    <w:p w:rsidR="000C57CC" w:rsidRPr="00900485" w:rsidRDefault="0070767A" w:rsidP="000C57CC">
      <w:pPr>
        <w:pStyle w:val="NoSpacing"/>
        <w:spacing w:line="271" w:lineRule="auto"/>
        <w:rPr>
          <w:rFonts w:ascii="Times New Roman" w:eastAsia="Times New Roman" w:hAnsi="Times New Roman" w:cs="Times New Roman"/>
          <w:b/>
          <w:color w:val="339933"/>
          <w:sz w:val="24"/>
          <w:szCs w:val="24"/>
        </w:rPr>
      </w:pPr>
      <w:r w:rsidRPr="00900485">
        <w:rPr>
          <w:rFonts w:ascii="Times New Roman" w:eastAsia="Times New Roman" w:hAnsi="Times New Roman" w:cs="Times New Roman"/>
          <w:b/>
          <w:color w:val="339933"/>
          <w:sz w:val="24"/>
          <w:szCs w:val="24"/>
        </w:rPr>
        <w:lastRenderedPageBreak/>
        <w:t>Duty Station:</w:t>
      </w:r>
    </w:p>
    <w:p w:rsidR="000C57CC" w:rsidRPr="00900485" w:rsidRDefault="005A0132" w:rsidP="000C57CC">
      <w:pPr>
        <w:pStyle w:val="NoSpacing"/>
        <w:spacing w:line="271" w:lineRule="auto"/>
        <w:rPr>
          <w:rFonts w:ascii="Times New Roman" w:eastAsia="Times New Roman" w:hAnsi="Times New Roman" w:cs="Times New Roman"/>
          <w:sz w:val="24"/>
          <w:szCs w:val="24"/>
        </w:rPr>
      </w:pPr>
      <w:r w:rsidRPr="00900485">
        <w:rPr>
          <w:rFonts w:ascii="Times New Roman" w:eastAsia="Times New Roman" w:hAnsi="Times New Roman" w:cs="Times New Roman"/>
          <w:sz w:val="24"/>
          <w:szCs w:val="24"/>
        </w:rPr>
        <w:t>AU-IBAR office based in Nairobi, Kenya with regular travel to participating countries within the Lake Chad Basin region</w:t>
      </w:r>
      <w:r w:rsidR="00AA077F" w:rsidRPr="00900485">
        <w:rPr>
          <w:rFonts w:ascii="Times New Roman" w:eastAsia="Times New Roman" w:hAnsi="Times New Roman" w:cs="Times New Roman"/>
          <w:sz w:val="24"/>
          <w:szCs w:val="24"/>
        </w:rPr>
        <w:t>.</w:t>
      </w:r>
    </w:p>
    <w:p w:rsidR="000C57CC" w:rsidRPr="00900485" w:rsidRDefault="000C57CC" w:rsidP="000C57CC">
      <w:pPr>
        <w:spacing w:after="0" w:line="271" w:lineRule="auto"/>
        <w:contextualSpacing/>
        <w:jc w:val="left"/>
        <w:rPr>
          <w:rFonts w:ascii="Times New Roman" w:eastAsia="Times New Roman" w:hAnsi="Times New Roman" w:cs="Times New Roman"/>
          <w:b/>
          <w:sz w:val="24"/>
          <w:szCs w:val="24"/>
          <w:lang w:eastAsia="ru-RU"/>
        </w:rPr>
      </w:pPr>
    </w:p>
    <w:p w:rsidR="000C57CC" w:rsidRPr="00900485" w:rsidRDefault="00F11F8F" w:rsidP="0070767A">
      <w:pPr>
        <w:pStyle w:val="NoSpacing"/>
        <w:spacing w:line="271" w:lineRule="auto"/>
        <w:jc w:val="left"/>
        <w:rPr>
          <w:rFonts w:ascii="Times New Roman" w:eastAsia="Times New Roman" w:hAnsi="Times New Roman" w:cs="Times New Roman"/>
          <w:b/>
          <w:color w:val="339933"/>
          <w:sz w:val="24"/>
          <w:szCs w:val="24"/>
        </w:rPr>
      </w:pPr>
      <w:r w:rsidRPr="00900485">
        <w:rPr>
          <w:rFonts w:ascii="Times New Roman" w:eastAsia="Times New Roman" w:hAnsi="Times New Roman" w:cs="Times New Roman"/>
          <w:b/>
          <w:color w:val="339933"/>
          <w:sz w:val="24"/>
          <w:szCs w:val="24"/>
        </w:rPr>
        <w:t>Scoring criteria</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5"/>
        <w:gridCol w:w="2877"/>
      </w:tblGrid>
      <w:tr w:rsidR="000C57CC" w:rsidRPr="00900485" w:rsidTr="00151487">
        <w:trPr>
          <w:trHeight w:val="286"/>
        </w:trPr>
        <w:tc>
          <w:tcPr>
            <w:tcW w:w="2945" w:type="dxa"/>
            <w:shd w:val="clear" w:color="auto" w:fill="D9D9D9"/>
          </w:tcPr>
          <w:p w:rsidR="000C57CC" w:rsidRPr="00900485" w:rsidRDefault="000C57CC" w:rsidP="00151487">
            <w:pPr>
              <w:spacing w:line="271" w:lineRule="auto"/>
              <w:contextualSpacing/>
              <w:rPr>
                <w:rFonts w:ascii="Times New Roman" w:eastAsia="Times New Roman" w:hAnsi="Times New Roman" w:cs="Times New Roman"/>
                <w:b/>
                <w:sz w:val="24"/>
                <w:szCs w:val="24"/>
                <w:lang w:eastAsia="ru-RU"/>
              </w:rPr>
            </w:pPr>
            <w:r w:rsidRPr="00900485">
              <w:rPr>
                <w:rFonts w:ascii="Times New Roman" w:eastAsia="Times New Roman" w:hAnsi="Times New Roman" w:cs="Times New Roman"/>
                <w:b/>
                <w:sz w:val="24"/>
                <w:szCs w:val="24"/>
                <w:lang w:eastAsia="ru-RU"/>
              </w:rPr>
              <w:t>Criteria</w:t>
            </w:r>
          </w:p>
        </w:tc>
        <w:tc>
          <w:tcPr>
            <w:tcW w:w="2877" w:type="dxa"/>
            <w:shd w:val="clear" w:color="auto" w:fill="D9D9D9"/>
          </w:tcPr>
          <w:p w:rsidR="000C57CC" w:rsidRPr="00900485" w:rsidRDefault="000C57CC" w:rsidP="00151487">
            <w:pPr>
              <w:spacing w:line="271" w:lineRule="auto"/>
              <w:contextualSpacing/>
              <w:rPr>
                <w:rFonts w:ascii="Times New Roman" w:eastAsia="Times New Roman" w:hAnsi="Times New Roman" w:cs="Times New Roman"/>
                <w:b/>
                <w:sz w:val="24"/>
                <w:szCs w:val="24"/>
                <w:lang w:eastAsia="ru-RU"/>
              </w:rPr>
            </w:pPr>
            <w:r w:rsidRPr="00900485">
              <w:rPr>
                <w:rFonts w:ascii="Times New Roman" w:eastAsia="Times New Roman" w:hAnsi="Times New Roman" w:cs="Times New Roman"/>
                <w:b/>
                <w:sz w:val="24"/>
                <w:szCs w:val="24"/>
                <w:lang w:eastAsia="ru-RU"/>
              </w:rPr>
              <w:t>Scores (%)</w:t>
            </w:r>
          </w:p>
        </w:tc>
      </w:tr>
      <w:tr w:rsidR="000C57CC" w:rsidRPr="00900485" w:rsidTr="00151487">
        <w:trPr>
          <w:trHeight w:val="286"/>
        </w:trPr>
        <w:tc>
          <w:tcPr>
            <w:tcW w:w="2945" w:type="dxa"/>
            <w:shd w:val="clear" w:color="auto" w:fill="auto"/>
          </w:tcPr>
          <w:p w:rsidR="000C57CC" w:rsidRPr="00900485" w:rsidRDefault="000C57CC" w:rsidP="00151487">
            <w:pPr>
              <w:spacing w:line="271" w:lineRule="auto"/>
              <w:contextualSpacing/>
              <w:rPr>
                <w:rFonts w:ascii="Times New Roman" w:eastAsia="Times New Roman" w:hAnsi="Times New Roman" w:cs="Times New Roman"/>
                <w:sz w:val="24"/>
                <w:szCs w:val="24"/>
                <w:lang w:eastAsia="ru-RU"/>
              </w:rPr>
            </w:pPr>
            <w:r w:rsidRPr="00900485">
              <w:rPr>
                <w:rFonts w:ascii="Times New Roman" w:eastAsia="Times New Roman" w:hAnsi="Times New Roman" w:cs="Times New Roman"/>
                <w:sz w:val="24"/>
                <w:szCs w:val="24"/>
                <w:lang w:eastAsia="ru-RU"/>
              </w:rPr>
              <w:t>Qualifications</w:t>
            </w:r>
          </w:p>
        </w:tc>
        <w:tc>
          <w:tcPr>
            <w:tcW w:w="2877" w:type="dxa"/>
            <w:shd w:val="clear" w:color="auto" w:fill="auto"/>
          </w:tcPr>
          <w:p w:rsidR="000C57CC" w:rsidRPr="00900485" w:rsidRDefault="000C57CC" w:rsidP="00151487">
            <w:pPr>
              <w:spacing w:line="271" w:lineRule="auto"/>
              <w:contextualSpacing/>
              <w:rPr>
                <w:rFonts w:ascii="Times New Roman" w:eastAsia="Times New Roman" w:hAnsi="Times New Roman" w:cs="Times New Roman"/>
                <w:sz w:val="24"/>
                <w:szCs w:val="24"/>
                <w:lang w:eastAsia="ru-RU"/>
              </w:rPr>
            </w:pPr>
            <w:r w:rsidRPr="00900485">
              <w:rPr>
                <w:rFonts w:ascii="Times New Roman" w:eastAsia="Times New Roman" w:hAnsi="Times New Roman" w:cs="Times New Roman"/>
                <w:sz w:val="24"/>
                <w:szCs w:val="24"/>
                <w:lang w:eastAsia="ru-RU"/>
              </w:rPr>
              <w:t>2</w:t>
            </w:r>
            <w:r w:rsidR="004A51C8" w:rsidRPr="00900485">
              <w:rPr>
                <w:rFonts w:ascii="Times New Roman" w:eastAsia="Times New Roman" w:hAnsi="Times New Roman" w:cs="Times New Roman"/>
                <w:sz w:val="24"/>
                <w:szCs w:val="24"/>
                <w:lang w:eastAsia="ru-RU"/>
              </w:rPr>
              <w:t>5</w:t>
            </w:r>
          </w:p>
        </w:tc>
      </w:tr>
      <w:tr w:rsidR="000C57CC" w:rsidRPr="00900485" w:rsidTr="00151487">
        <w:trPr>
          <w:trHeight w:val="275"/>
        </w:trPr>
        <w:tc>
          <w:tcPr>
            <w:tcW w:w="2945" w:type="dxa"/>
            <w:shd w:val="clear" w:color="auto" w:fill="auto"/>
          </w:tcPr>
          <w:p w:rsidR="000C57CC" w:rsidRPr="00900485" w:rsidRDefault="000C57CC" w:rsidP="00151487">
            <w:pPr>
              <w:spacing w:line="271" w:lineRule="auto"/>
              <w:contextualSpacing/>
              <w:rPr>
                <w:rFonts w:ascii="Times New Roman" w:eastAsia="Times New Roman" w:hAnsi="Times New Roman" w:cs="Times New Roman"/>
                <w:sz w:val="24"/>
                <w:szCs w:val="24"/>
                <w:lang w:eastAsia="ru-RU"/>
              </w:rPr>
            </w:pPr>
            <w:r w:rsidRPr="00900485">
              <w:rPr>
                <w:rFonts w:ascii="Times New Roman" w:eastAsia="Times New Roman" w:hAnsi="Times New Roman" w:cs="Times New Roman"/>
                <w:sz w:val="24"/>
                <w:szCs w:val="24"/>
                <w:lang w:eastAsia="ru-RU"/>
              </w:rPr>
              <w:t>General Experience</w:t>
            </w:r>
          </w:p>
        </w:tc>
        <w:tc>
          <w:tcPr>
            <w:tcW w:w="2877" w:type="dxa"/>
            <w:shd w:val="clear" w:color="auto" w:fill="auto"/>
          </w:tcPr>
          <w:p w:rsidR="000C57CC" w:rsidRPr="00900485" w:rsidRDefault="000C57CC" w:rsidP="00151487">
            <w:pPr>
              <w:spacing w:line="271" w:lineRule="auto"/>
              <w:contextualSpacing/>
              <w:rPr>
                <w:rFonts w:ascii="Times New Roman" w:eastAsia="Times New Roman" w:hAnsi="Times New Roman" w:cs="Times New Roman"/>
                <w:sz w:val="24"/>
                <w:szCs w:val="24"/>
                <w:lang w:eastAsia="ru-RU"/>
              </w:rPr>
            </w:pPr>
            <w:r w:rsidRPr="00900485">
              <w:rPr>
                <w:rFonts w:ascii="Times New Roman" w:eastAsia="Times New Roman" w:hAnsi="Times New Roman" w:cs="Times New Roman"/>
                <w:sz w:val="24"/>
                <w:szCs w:val="24"/>
                <w:lang w:eastAsia="ru-RU"/>
              </w:rPr>
              <w:t>25</w:t>
            </w:r>
          </w:p>
        </w:tc>
      </w:tr>
      <w:tr w:rsidR="000C57CC" w:rsidRPr="00900485" w:rsidTr="00151487">
        <w:trPr>
          <w:trHeight w:val="286"/>
        </w:trPr>
        <w:tc>
          <w:tcPr>
            <w:tcW w:w="2945" w:type="dxa"/>
            <w:shd w:val="clear" w:color="auto" w:fill="auto"/>
          </w:tcPr>
          <w:p w:rsidR="000C57CC" w:rsidRPr="00900485" w:rsidRDefault="000C57CC" w:rsidP="00151487">
            <w:pPr>
              <w:spacing w:line="271" w:lineRule="auto"/>
              <w:contextualSpacing/>
              <w:rPr>
                <w:rFonts w:ascii="Times New Roman" w:eastAsia="Times New Roman" w:hAnsi="Times New Roman" w:cs="Times New Roman"/>
                <w:sz w:val="24"/>
                <w:szCs w:val="24"/>
                <w:lang w:eastAsia="ru-RU"/>
              </w:rPr>
            </w:pPr>
            <w:r w:rsidRPr="00900485">
              <w:rPr>
                <w:rFonts w:ascii="Times New Roman" w:eastAsia="Times New Roman" w:hAnsi="Times New Roman" w:cs="Times New Roman"/>
                <w:sz w:val="24"/>
                <w:szCs w:val="24"/>
                <w:lang w:eastAsia="ru-RU"/>
              </w:rPr>
              <w:t>Specific Experience</w:t>
            </w:r>
          </w:p>
        </w:tc>
        <w:tc>
          <w:tcPr>
            <w:tcW w:w="2877" w:type="dxa"/>
            <w:shd w:val="clear" w:color="auto" w:fill="auto"/>
          </w:tcPr>
          <w:p w:rsidR="000C57CC" w:rsidRPr="00900485" w:rsidRDefault="004A51C8" w:rsidP="00151487">
            <w:pPr>
              <w:spacing w:line="271" w:lineRule="auto"/>
              <w:contextualSpacing/>
              <w:rPr>
                <w:rFonts w:ascii="Times New Roman" w:eastAsia="Times New Roman" w:hAnsi="Times New Roman" w:cs="Times New Roman"/>
                <w:sz w:val="24"/>
                <w:szCs w:val="24"/>
                <w:lang w:eastAsia="ru-RU"/>
              </w:rPr>
            </w:pPr>
            <w:r w:rsidRPr="00900485">
              <w:rPr>
                <w:rFonts w:ascii="Times New Roman" w:eastAsia="Times New Roman" w:hAnsi="Times New Roman" w:cs="Times New Roman"/>
                <w:sz w:val="24"/>
                <w:szCs w:val="24"/>
                <w:lang w:eastAsia="ru-RU"/>
              </w:rPr>
              <w:t>35</w:t>
            </w:r>
          </w:p>
        </w:tc>
      </w:tr>
      <w:tr w:rsidR="000C57CC" w:rsidRPr="00900485" w:rsidTr="00151487">
        <w:trPr>
          <w:trHeight w:val="286"/>
        </w:trPr>
        <w:tc>
          <w:tcPr>
            <w:tcW w:w="2945" w:type="dxa"/>
            <w:shd w:val="clear" w:color="auto" w:fill="auto"/>
          </w:tcPr>
          <w:p w:rsidR="000C57CC" w:rsidRPr="00900485" w:rsidRDefault="000C57CC" w:rsidP="00151487">
            <w:pPr>
              <w:spacing w:line="271" w:lineRule="auto"/>
              <w:contextualSpacing/>
              <w:rPr>
                <w:rFonts w:ascii="Times New Roman" w:eastAsia="Times New Roman" w:hAnsi="Times New Roman" w:cs="Times New Roman"/>
                <w:sz w:val="24"/>
                <w:szCs w:val="24"/>
                <w:lang w:eastAsia="ru-RU"/>
              </w:rPr>
            </w:pPr>
            <w:r w:rsidRPr="00900485">
              <w:rPr>
                <w:rFonts w:ascii="Times New Roman" w:eastAsia="Times New Roman" w:hAnsi="Times New Roman" w:cs="Times New Roman"/>
                <w:sz w:val="24"/>
                <w:szCs w:val="24"/>
                <w:lang w:eastAsia="ru-RU"/>
              </w:rPr>
              <w:t xml:space="preserve">Other skills </w:t>
            </w:r>
          </w:p>
        </w:tc>
        <w:tc>
          <w:tcPr>
            <w:tcW w:w="2877" w:type="dxa"/>
            <w:shd w:val="clear" w:color="auto" w:fill="auto"/>
          </w:tcPr>
          <w:p w:rsidR="000C57CC" w:rsidRPr="00900485" w:rsidRDefault="000C57CC" w:rsidP="00151487">
            <w:pPr>
              <w:spacing w:line="271" w:lineRule="auto"/>
              <w:contextualSpacing/>
              <w:rPr>
                <w:rFonts w:ascii="Times New Roman" w:eastAsia="Times New Roman" w:hAnsi="Times New Roman" w:cs="Times New Roman"/>
                <w:sz w:val="24"/>
                <w:szCs w:val="24"/>
                <w:lang w:eastAsia="ru-RU"/>
              </w:rPr>
            </w:pPr>
            <w:r w:rsidRPr="00900485">
              <w:rPr>
                <w:rFonts w:ascii="Times New Roman" w:eastAsia="Times New Roman" w:hAnsi="Times New Roman" w:cs="Times New Roman"/>
                <w:sz w:val="24"/>
                <w:szCs w:val="24"/>
                <w:lang w:eastAsia="ru-RU"/>
              </w:rPr>
              <w:t>10</w:t>
            </w:r>
          </w:p>
        </w:tc>
      </w:tr>
      <w:tr w:rsidR="000C57CC" w:rsidRPr="00900485" w:rsidTr="00151487">
        <w:trPr>
          <w:trHeight w:val="286"/>
        </w:trPr>
        <w:tc>
          <w:tcPr>
            <w:tcW w:w="2945" w:type="dxa"/>
            <w:shd w:val="clear" w:color="auto" w:fill="auto"/>
          </w:tcPr>
          <w:p w:rsidR="000C57CC" w:rsidRPr="00900485" w:rsidRDefault="000C57CC" w:rsidP="00151487">
            <w:pPr>
              <w:spacing w:line="271" w:lineRule="auto"/>
              <w:contextualSpacing/>
              <w:rPr>
                <w:rFonts w:ascii="Times New Roman" w:eastAsia="Times New Roman" w:hAnsi="Times New Roman" w:cs="Times New Roman"/>
                <w:sz w:val="24"/>
                <w:szCs w:val="24"/>
                <w:lang w:eastAsia="ru-RU"/>
              </w:rPr>
            </w:pPr>
            <w:r w:rsidRPr="00900485">
              <w:rPr>
                <w:rFonts w:ascii="Times New Roman" w:eastAsia="Times New Roman" w:hAnsi="Times New Roman" w:cs="Times New Roman"/>
                <w:sz w:val="24"/>
                <w:szCs w:val="24"/>
                <w:lang w:eastAsia="ru-RU"/>
              </w:rPr>
              <w:t>Proficiency in language</w:t>
            </w:r>
          </w:p>
        </w:tc>
        <w:tc>
          <w:tcPr>
            <w:tcW w:w="2877" w:type="dxa"/>
            <w:shd w:val="clear" w:color="auto" w:fill="auto"/>
          </w:tcPr>
          <w:p w:rsidR="000C57CC" w:rsidRPr="00900485" w:rsidRDefault="000C57CC" w:rsidP="00151487">
            <w:pPr>
              <w:spacing w:line="271" w:lineRule="auto"/>
              <w:contextualSpacing/>
              <w:rPr>
                <w:rFonts w:ascii="Times New Roman" w:eastAsia="Times New Roman" w:hAnsi="Times New Roman" w:cs="Times New Roman"/>
                <w:sz w:val="24"/>
                <w:szCs w:val="24"/>
                <w:lang w:eastAsia="ru-RU"/>
              </w:rPr>
            </w:pPr>
            <w:r w:rsidRPr="00900485">
              <w:rPr>
                <w:rFonts w:ascii="Times New Roman" w:eastAsia="Times New Roman" w:hAnsi="Times New Roman" w:cs="Times New Roman"/>
                <w:sz w:val="24"/>
                <w:szCs w:val="24"/>
                <w:lang w:eastAsia="ru-RU"/>
              </w:rPr>
              <w:t>5</w:t>
            </w:r>
          </w:p>
        </w:tc>
      </w:tr>
      <w:tr w:rsidR="000C57CC" w:rsidRPr="00900485" w:rsidTr="00151487">
        <w:trPr>
          <w:trHeight w:val="275"/>
        </w:trPr>
        <w:tc>
          <w:tcPr>
            <w:tcW w:w="2945" w:type="dxa"/>
            <w:shd w:val="clear" w:color="auto" w:fill="D9D9D9"/>
          </w:tcPr>
          <w:p w:rsidR="000C57CC" w:rsidRPr="00900485" w:rsidRDefault="000C57CC" w:rsidP="00151487">
            <w:pPr>
              <w:spacing w:line="271" w:lineRule="auto"/>
              <w:contextualSpacing/>
              <w:rPr>
                <w:rFonts w:ascii="Times New Roman" w:eastAsia="Times New Roman" w:hAnsi="Times New Roman" w:cs="Times New Roman"/>
                <w:b/>
                <w:sz w:val="24"/>
                <w:szCs w:val="24"/>
                <w:lang w:eastAsia="ru-RU"/>
              </w:rPr>
            </w:pPr>
            <w:r w:rsidRPr="00900485">
              <w:rPr>
                <w:rFonts w:ascii="Times New Roman" w:eastAsia="Times New Roman" w:hAnsi="Times New Roman" w:cs="Times New Roman"/>
                <w:b/>
                <w:sz w:val="24"/>
                <w:szCs w:val="24"/>
                <w:lang w:eastAsia="ru-RU"/>
              </w:rPr>
              <w:t>Total</w:t>
            </w:r>
          </w:p>
        </w:tc>
        <w:tc>
          <w:tcPr>
            <w:tcW w:w="2877" w:type="dxa"/>
            <w:shd w:val="clear" w:color="auto" w:fill="D9D9D9"/>
          </w:tcPr>
          <w:p w:rsidR="000C57CC" w:rsidRPr="00900485" w:rsidRDefault="000C57CC" w:rsidP="00151487">
            <w:pPr>
              <w:spacing w:line="271" w:lineRule="auto"/>
              <w:contextualSpacing/>
              <w:rPr>
                <w:rFonts w:ascii="Times New Roman" w:eastAsia="Times New Roman" w:hAnsi="Times New Roman" w:cs="Times New Roman"/>
                <w:b/>
                <w:sz w:val="24"/>
                <w:szCs w:val="24"/>
                <w:lang w:eastAsia="ru-RU"/>
              </w:rPr>
            </w:pPr>
            <w:r w:rsidRPr="00900485">
              <w:rPr>
                <w:rFonts w:ascii="Times New Roman" w:eastAsia="Times New Roman" w:hAnsi="Times New Roman" w:cs="Times New Roman"/>
                <w:b/>
                <w:sz w:val="24"/>
                <w:szCs w:val="24"/>
                <w:lang w:eastAsia="ru-RU"/>
              </w:rPr>
              <w:t>100</w:t>
            </w:r>
          </w:p>
        </w:tc>
      </w:tr>
    </w:tbl>
    <w:p w:rsidR="000C57CC" w:rsidRPr="00900485" w:rsidRDefault="000C57CC" w:rsidP="00B53B0F">
      <w:pPr>
        <w:spacing w:line="360" w:lineRule="auto"/>
        <w:rPr>
          <w:rFonts w:ascii="Times New Roman" w:hAnsi="Times New Roman" w:cs="Times New Roman"/>
          <w:b/>
          <w:sz w:val="12"/>
          <w:szCs w:val="12"/>
        </w:rPr>
      </w:pPr>
    </w:p>
    <w:p w:rsidR="000C57CC" w:rsidRPr="00900485" w:rsidRDefault="0070767A" w:rsidP="0070767A">
      <w:pPr>
        <w:pStyle w:val="NoSpacing"/>
        <w:spacing w:line="271" w:lineRule="auto"/>
        <w:jc w:val="left"/>
        <w:rPr>
          <w:rFonts w:ascii="Times New Roman" w:eastAsia="Times New Roman" w:hAnsi="Times New Roman" w:cs="Times New Roman"/>
          <w:b/>
          <w:color w:val="339933"/>
          <w:sz w:val="24"/>
          <w:szCs w:val="24"/>
        </w:rPr>
      </w:pPr>
      <w:r w:rsidRPr="00900485">
        <w:rPr>
          <w:rFonts w:ascii="Times New Roman" w:eastAsia="Times New Roman" w:hAnsi="Times New Roman" w:cs="Times New Roman"/>
          <w:b/>
          <w:color w:val="339933"/>
          <w:sz w:val="24"/>
          <w:szCs w:val="24"/>
        </w:rPr>
        <w:t>Gender Mainstreaming:</w:t>
      </w:r>
    </w:p>
    <w:p w:rsidR="000C57CC" w:rsidRPr="00900485" w:rsidRDefault="000C57CC" w:rsidP="00B428A5">
      <w:pPr>
        <w:rPr>
          <w:rFonts w:ascii="Times New Roman" w:eastAsia="Times New Roman" w:hAnsi="Times New Roman" w:cs="Times New Roman"/>
          <w:sz w:val="24"/>
          <w:szCs w:val="24"/>
        </w:rPr>
      </w:pPr>
      <w:r w:rsidRPr="00900485">
        <w:rPr>
          <w:rFonts w:ascii="Times New Roman" w:eastAsia="Times New Roman" w:hAnsi="Times New Roman" w:cs="Times New Roman"/>
          <w:sz w:val="24"/>
          <w:szCs w:val="24"/>
        </w:rPr>
        <w:t>The AU Commission is an equal opportunity employer and qualified women are strongly encouraged to apply.</w:t>
      </w:r>
    </w:p>
    <w:p w:rsidR="000C57CC" w:rsidRPr="00900485" w:rsidRDefault="0070767A" w:rsidP="0070767A">
      <w:pPr>
        <w:pStyle w:val="NoSpacing"/>
        <w:spacing w:line="271" w:lineRule="auto"/>
        <w:jc w:val="left"/>
        <w:rPr>
          <w:rFonts w:ascii="Times New Roman" w:eastAsia="Times New Roman" w:hAnsi="Times New Roman" w:cs="Times New Roman"/>
          <w:b/>
          <w:color w:val="339933"/>
          <w:sz w:val="24"/>
          <w:szCs w:val="24"/>
        </w:rPr>
      </w:pPr>
      <w:r w:rsidRPr="00900485">
        <w:rPr>
          <w:rFonts w:ascii="Times New Roman" w:eastAsia="Times New Roman" w:hAnsi="Times New Roman" w:cs="Times New Roman"/>
          <w:b/>
          <w:color w:val="339933"/>
          <w:sz w:val="24"/>
          <w:szCs w:val="24"/>
        </w:rPr>
        <w:t>Academic Requirements</w:t>
      </w:r>
    </w:p>
    <w:p w:rsidR="00885497" w:rsidRPr="00900485" w:rsidRDefault="00CD0346" w:rsidP="00B53B0F">
      <w:pPr>
        <w:spacing w:line="360" w:lineRule="auto"/>
        <w:rPr>
          <w:rFonts w:ascii="Times New Roman" w:eastAsia="Times New Roman" w:hAnsi="Times New Roman" w:cs="Times New Roman"/>
          <w:b/>
          <w:color w:val="339933"/>
          <w:sz w:val="24"/>
          <w:szCs w:val="24"/>
        </w:rPr>
      </w:pPr>
      <w:r w:rsidRPr="00900485">
        <w:rPr>
          <w:rFonts w:ascii="Times New Roman" w:eastAsia="Times New Roman" w:hAnsi="Times New Roman" w:cs="Times New Roman"/>
          <w:b/>
          <w:color w:val="339933"/>
          <w:sz w:val="24"/>
          <w:szCs w:val="24"/>
        </w:rPr>
        <w:t>Qualifications:</w:t>
      </w:r>
    </w:p>
    <w:p w:rsidR="00F06408" w:rsidRPr="00900485" w:rsidRDefault="00F06408" w:rsidP="00F06408">
      <w:pPr>
        <w:numPr>
          <w:ilvl w:val="0"/>
          <w:numId w:val="13"/>
        </w:numPr>
        <w:spacing w:after="0" w:line="240" w:lineRule="auto"/>
        <w:jc w:val="left"/>
        <w:rPr>
          <w:rFonts w:ascii="Times New Roman" w:eastAsia="Times New Roman" w:hAnsi="Times New Roman" w:cs="Times New Roman"/>
          <w:sz w:val="24"/>
          <w:szCs w:val="24"/>
        </w:rPr>
      </w:pPr>
      <w:r w:rsidRPr="00900485">
        <w:rPr>
          <w:rFonts w:ascii="Times New Roman" w:eastAsia="Times New Roman" w:hAnsi="Times New Roman" w:cs="Times New Roman"/>
          <w:sz w:val="24"/>
          <w:szCs w:val="24"/>
        </w:rPr>
        <w:t>A Bachelor's degree in Business Administration, Public Administration, Project Management, Office Administration, International Relations, Development Studies, or a related field.</w:t>
      </w:r>
    </w:p>
    <w:p w:rsidR="00F64C1F" w:rsidRPr="00900485" w:rsidRDefault="00F64C1F" w:rsidP="00F06408">
      <w:pPr>
        <w:numPr>
          <w:ilvl w:val="0"/>
          <w:numId w:val="13"/>
        </w:numPr>
        <w:spacing w:after="0" w:line="240" w:lineRule="auto"/>
        <w:jc w:val="left"/>
        <w:rPr>
          <w:rFonts w:ascii="Times New Roman" w:eastAsia="Times New Roman" w:hAnsi="Times New Roman" w:cs="Times New Roman"/>
          <w:sz w:val="24"/>
          <w:szCs w:val="24"/>
        </w:rPr>
      </w:pPr>
      <w:r w:rsidRPr="00900485">
        <w:rPr>
          <w:rFonts w:ascii="Times New Roman" w:eastAsia="Times New Roman" w:hAnsi="Times New Roman" w:cs="Times New Roman"/>
          <w:sz w:val="24"/>
          <w:szCs w:val="24"/>
        </w:rPr>
        <w:t>Postgraduate certificate in above fields is an added advantage</w:t>
      </w:r>
    </w:p>
    <w:p w:rsidR="00030478" w:rsidRPr="00900485" w:rsidRDefault="00030478" w:rsidP="00030478">
      <w:pPr>
        <w:pStyle w:val="ListParagraph"/>
        <w:numPr>
          <w:ilvl w:val="0"/>
          <w:numId w:val="13"/>
        </w:numPr>
        <w:autoSpaceDE w:val="0"/>
        <w:autoSpaceDN w:val="0"/>
        <w:adjustRightInd w:val="0"/>
        <w:spacing w:after="240"/>
        <w:rPr>
          <w:rFonts w:ascii="Times New Roman" w:eastAsia="Times New Roman" w:hAnsi="Times New Roman" w:cs="Times New Roman"/>
          <w:sz w:val="24"/>
          <w:szCs w:val="24"/>
        </w:rPr>
      </w:pPr>
      <w:r w:rsidRPr="00900485">
        <w:rPr>
          <w:rFonts w:ascii="Times New Roman" w:eastAsia="Times New Roman" w:hAnsi="Times New Roman" w:cs="Times New Roman"/>
          <w:sz w:val="24"/>
          <w:szCs w:val="24"/>
        </w:rPr>
        <w:t xml:space="preserve">Bilingual proficiency in English and </w:t>
      </w:r>
      <w:r w:rsidR="00E259EA" w:rsidRPr="00900485">
        <w:rPr>
          <w:rFonts w:ascii="Times New Roman" w:eastAsia="Times New Roman" w:hAnsi="Times New Roman" w:cs="Times New Roman"/>
          <w:sz w:val="24"/>
          <w:szCs w:val="24"/>
        </w:rPr>
        <w:t>French</w:t>
      </w:r>
      <w:r w:rsidRPr="00900485">
        <w:rPr>
          <w:rFonts w:ascii="Times New Roman" w:eastAsia="Times New Roman" w:hAnsi="Times New Roman" w:cs="Times New Roman"/>
          <w:sz w:val="24"/>
          <w:szCs w:val="24"/>
        </w:rPr>
        <w:t xml:space="preserve"> (verbal and written)</w:t>
      </w:r>
      <w:r w:rsidR="00F7611F" w:rsidRPr="00900485">
        <w:rPr>
          <w:rFonts w:ascii="Times New Roman" w:eastAsia="Times New Roman" w:hAnsi="Times New Roman" w:cs="Times New Roman"/>
          <w:sz w:val="24"/>
          <w:szCs w:val="24"/>
        </w:rPr>
        <w:t xml:space="preserve"> is an added advantage</w:t>
      </w:r>
    </w:p>
    <w:p w:rsidR="00030478" w:rsidRPr="00900485" w:rsidRDefault="00030478" w:rsidP="00030478">
      <w:pPr>
        <w:spacing w:after="0" w:line="240" w:lineRule="auto"/>
        <w:ind w:left="360"/>
        <w:jc w:val="left"/>
        <w:rPr>
          <w:rFonts w:ascii="Times New Roman" w:eastAsia="Times New Roman" w:hAnsi="Times New Roman" w:cs="Times New Roman"/>
          <w:sz w:val="24"/>
          <w:szCs w:val="24"/>
        </w:rPr>
      </w:pPr>
    </w:p>
    <w:p w:rsidR="00D456BE" w:rsidRPr="00900485" w:rsidRDefault="00D456BE" w:rsidP="00D456BE">
      <w:pPr>
        <w:autoSpaceDE w:val="0"/>
        <w:autoSpaceDN w:val="0"/>
        <w:adjustRightInd w:val="0"/>
        <w:spacing w:after="240"/>
        <w:rPr>
          <w:rFonts w:ascii="Times New Roman" w:eastAsia="Times New Roman" w:hAnsi="Times New Roman" w:cs="Times New Roman"/>
          <w:b/>
          <w:color w:val="339933"/>
          <w:sz w:val="24"/>
          <w:szCs w:val="24"/>
        </w:rPr>
      </w:pPr>
      <w:r w:rsidRPr="00900485">
        <w:rPr>
          <w:rFonts w:ascii="Times New Roman" w:eastAsia="Times New Roman" w:hAnsi="Times New Roman" w:cs="Times New Roman"/>
          <w:b/>
          <w:color w:val="339933"/>
          <w:sz w:val="24"/>
          <w:szCs w:val="24"/>
        </w:rPr>
        <w:t>General Experience;</w:t>
      </w:r>
    </w:p>
    <w:p w:rsidR="00D456BE" w:rsidRPr="00900485" w:rsidRDefault="00D456BE" w:rsidP="00D456BE">
      <w:pPr>
        <w:numPr>
          <w:ilvl w:val="0"/>
          <w:numId w:val="13"/>
        </w:numPr>
        <w:spacing w:after="0" w:line="240" w:lineRule="auto"/>
        <w:jc w:val="left"/>
        <w:rPr>
          <w:rFonts w:ascii="Times New Roman" w:eastAsia="Times New Roman" w:hAnsi="Times New Roman" w:cs="Times New Roman"/>
          <w:sz w:val="24"/>
          <w:szCs w:val="24"/>
        </w:rPr>
      </w:pPr>
      <w:r w:rsidRPr="00900485">
        <w:rPr>
          <w:rFonts w:ascii="Times New Roman" w:eastAsia="Times New Roman" w:hAnsi="Times New Roman" w:cs="Times New Roman"/>
          <w:sz w:val="24"/>
          <w:szCs w:val="24"/>
        </w:rPr>
        <w:t>At least five (5) years of progressively responsible experience in programme administration, office management, or project support.</w:t>
      </w:r>
    </w:p>
    <w:p w:rsidR="000B531E" w:rsidRPr="00900485" w:rsidRDefault="000B531E" w:rsidP="00D456BE">
      <w:pPr>
        <w:numPr>
          <w:ilvl w:val="0"/>
          <w:numId w:val="13"/>
        </w:numPr>
        <w:spacing w:after="0" w:line="240" w:lineRule="auto"/>
        <w:jc w:val="left"/>
        <w:rPr>
          <w:rFonts w:ascii="Times New Roman" w:eastAsia="Times New Roman" w:hAnsi="Times New Roman" w:cs="Times New Roman"/>
          <w:sz w:val="24"/>
          <w:szCs w:val="24"/>
        </w:rPr>
      </w:pPr>
      <w:r w:rsidRPr="00900485">
        <w:rPr>
          <w:rFonts w:ascii="Times New Roman" w:eastAsia="Times New Roman" w:hAnsi="Times New Roman" w:cs="Times New Roman"/>
          <w:sz w:val="24"/>
          <w:szCs w:val="24"/>
        </w:rPr>
        <w:t>At least 5 years’ experience in supporting regional or international development programmes</w:t>
      </w:r>
    </w:p>
    <w:p w:rsidR="00AA077F" w:rsidRPr="00900485" w:rsidRDefault="00AA077F" w:rsidP="00F06408">
      <w:pPr>
        <w:pBdr>
          <w:top w:val="nil"/>
          <w:left w:val="nil"/>
          <w:bottom w:val="nil"/>
          <w:right w:val="nil"/>
          <w:between w:val="nil"/>
        </w:pBdr>
        <w:spacing w:after="0" w:line="259" w:lineRule="auto"/>
        <w:ind w:left="720"/>
        <w:jc w:val="left"/>
        <w:rPr>
          <w:rFonts w:ascii="Times New Roman" w:eastAsia="Times New Roman" w:hAnsi="Times New Roman" w:cs="Times New Roman"/>
          <w:sz w:val="24"/>
          <w:szCs w:val="24"/>
        </w:rPr>
      </w:pPr>
    </w:p>
    <w:p w:rsidR="00CD6ECE" w:rsidRPr="00900485" w:rsidRDefault="00CD6ECE" w:rsidP="00CD0346">
      <w:pPr>
        <w:autoSpaceDE w:val="0"/>
        <w:autoSpaceDN w:val="0"/>
        <w:adjustRightInd w:val="0"/>
        <w:spacing w:after="240"/>
        <w:rPr>
          <w:rFonts w:ascii="Times New Roman" w:eastAsia="Times New Roman" w:hAnsi="Times New Roman" w:cs="Times New Roman"/>
          <w:b/>
          <w:color w:val="339933"/>
          <w:sz w:val="24"/>
          <w:szCs w:val="24"/>
        </w:rPr>
      </w:pPr>
      <w:r w:rsidRPr="00900485">
        <w:rPr>
          <w:rFonts w:ascii="Times New Roman" w:eastAsia="Times New Roman" w:hAnsi="Times New Roman" w:cs="Times New Roman"/>
          <w:b/>
          <w:color w:val="339933"/>
          <w:sz w:val="24"/>
          <w:szCs w:val="24"/>
        </w:rPr>
        <w:t>Specific Experience;</w:t>
      </w:r>
    </w:p>
    <w:p w:rsidR="004D663F" w:rsidRPr="00900485" w:rsidRDefault="004D663F" w:rsidP="00F06408">
      <w:pPr>
        <w:numPr>
          <w:ilvl w:val="0"/>
          <w:numId w:val="13"/>
        </w:numPr>
        <w:spacing w:after="0" w:line="240" w:lineRule="auto"/>
        <w:jc w:val="left"/>
        <w:rPr>
          <w:rFonts w:ascii="Times New Roman" w:eastAsia="Times New Roman" w:hAnsi="Times New Roman" w:cs="Times New Roman"/>
          <w:sz w:val="24"/>
          <w:szCs w:val="24"/>
        </w:rPr>
      </w:pPr>
      <w:r w:rsidRPr="00900485">
        <w:rPr>
          <w:rFonts w:ascii="Times New Roman" w:eastAsia="Times New Roman" w:hAnsi="Times New Roman" w:cs="Times New Roman"/>
          <w:sz w:val="24"/>
          <w:szCs w:val="24"/>
        </w:rPr>
        <w:t>Proficient in monitoring</w:t>
      </w:r>
      <w:r w:rsidR="002F2681" w:rsidRPr="00900485">
        <w:rPr>
          <w:rFonts w:ascii="Times New Roman" w:eastAsia="Times New Roman" w:hAnsi="Times New Roman" w:cs="Times New Roman"/>
          <w:sz w:val="24"/>
          <w:szCs w:val="24"/>
        </w:rPr>
        <w:t>,</w:t>
      </w:r>
      <w:r w:rsidRPr="00900485">
        <w:rPr>
          <w:rFonts w:ascii="Times New Roman" w:eastAsia="Times New Roman" w:hAnsi="Times New Roman" w:cs="Times New Roman"/>
          <w:sz w:val="24"/>
          <w:szCs w:val="24"/>
        </w:rPr>
        <w:t xml:space="preserve"> evaluation</w:t>
      </w:r>
      <w:r w:rsidR="002F2681" w:rsidRPr="00900485">
        <w:rPr>
          <w:rFonts w:ascii="Times New Roman" w:eastAsia="Times New Roman" w:hAnsi="Times New Roman" w:cs="Times New Roman"/>
          <w:sz w:val="24"/>
          <w:szCs w:val="24"/>
        </w:rPr>
        <w:t xml:space="preserve"> and learning support</w:t>
      </w:r>
    </w:p>
    <w:p w:rsidR="00F06408" w:rsidRPr="00900485" w:rsidRDefault="004D663F" w:rsidP="00F06408">
      <w:pPr>
        <w:numPr>
          <w:ilvl w:val="0"/>
          <w:numId w:val="13"/>
        </w:numPr>
        <w:spacing w:after="0" w:line="240" w:lineRule="auto"/>
        <w:jc w:val="left"/>
        <w:rPr>
          <w:rFonts w:ascii="Times New Roman" w:eastAsia="Times New Roman" w:hAnsi="Times New Roman" w:cs="Times New Roman"/>
          <w:sz w:val="24"/>
          <w:szCs w:val="24"/>
        </w:rPr>
      </w:pPr>
      <w:r w:rsidRPr="00900485">
        <w:rPr>
          <w:rFonts w:ascii="Times New Roman" w:eastAsia="Times New Roman" w:hAnsi="Times New Roman" w:cs="Times New Roman"/>
          <w:sz w:val="24"/>
          <w:szCs w:val="24"/>
        </w:rPr>
        <w:t>At least 5 years’ experience in handling high level delegations of the African Union</w:t>
      </w:r>
      <w:r w:rsidR="00F06408" w:rsidRPr="00900485">
        <w:rPr>
          <w:rFonts w:ascii="Times New Roman" w:eastAsia="Times New Roman" w:hAnsi="Times New Roman" w:cs="Times New Roman"/>
          <w:sz w:val="24"/>
          <w:szCs w:val="24"/>
        </w:rPr>
        <w:t>.</w:t>
      </w:r>
    </w:p>
    <w:p w:rsidR="00F06408" w:rsidRPr="00900485" w:rsidRDefault="004D663F" w:rsidP="00F06408">
      <w:pPr>
        <w:numPr>
          <w:ilvl w:val="0"/>
          <w:numId w:val="13"/>
        </w:numPr>
        <w:spacing w:after="0" w:line="240" w:lineRule="auto"/>
        <w:jc w:val="left"/>
        <w:rPr>
          <w:rFonts w:ascii="Times New Roman" w:eastAsia="Times New Roman" w:hAnsi="Times New Roman" w:cs="Times New Roman"/>
          <w:sz w:val="24"/>
          <w:szCs w:val="24"/>
        </w:rPr>
      </w:pPr>
      <w:r w:rsidRPr="00900485">
        <w:rPr>
          <w:rFonts w:ascii="Times New Roman" w:eastAsia="Times New Roman" w:hAnsi="Times New Roman" w:cs="Times New Roman"/>
          <w:sz w:val="24"/>
          <w:szCs w:val="24"/>
        </w:rPr>
        <w:t>At least 5 years’ experience in</w:t>
      </w:r>
      <w:r w:rsidR="00F06408" w:rsidRPr="00900485">
        <w:rPr>
          <w:rFonts w:ascii="Times New Roman" w:eastAsia="Times New Roman" w:hAnsi="Times New Roman" w:cs="Times New Roman"/>
          <w:sz w:val="24"/>
          <w:szCs w:val="24"/>
        </w:rPr>
        <w:t xml:space="preserve"> maintaining programme documentation and administrative records.</w:t>
      </w:r>
    </w:p>
    <w:p w:rsidR="002F2681" w:rsidRPr="00900485" w:rsidRDefault="002F2681" w:rsidP="00F06408">
      <w:pPr>
        <w:numPr>
          <w:ilvl w:val="0"/>
          <w:numId w:val="13"/>
        </w:numPr>
        <w:spacing w:after="0" w:line="240" w:lineRule="auto"/>
        <w:jc w:val="left"/>
        <w:rPr>
          <w:rFonts w:ascii="Times New Roman" w:eastAsia="Times New Roman" w:hAnsi="Times New Roman" w:cs="Times New Roman"/>
          <w:sz w:val="24"/>
          <w:szCs w:val="24"/>
        </w:rPr>
      </w:pPr>
      <w:r w:rsidRPr="00900485">
        <w:rPr>
          <w:rFonts w:ascii="Times New Roman" w:eastAsia="Times New Roman" w:hAnsi="Times New Roman" w:cs="Times New Roman"/>
          <w:sz w:val="24"/>
          <w:szCs w:val="24"/>
        </w:rPr>
        <w:t>Experience with contract, procurement and financial management</w:t>
      </w:r>
    </w:p>
    <w:p w:rsidR="00AA077F" w:rsidRPr="00900485" w:rsidRDefault="00F06408" w:rsidP="00F06408">
      <w:pPr>
        <w:numPr>
          <w:ilvl w:val="0"/>
          <w:numId w:val="13"/>
        </w:numPr>
        <w:spacing w:after="0" w:line="240" w:lineRule="auto"/>
        <w:jc w:val="left"/>
        <w:rPr>
          <w:rFonts w:ascii="Times New Roman" w:eastAsia="Times New Roman" w:hAnsi="Times New Roman" w:cs="Times New Roman"/>
          <w:sz w:val="24"/>
          <w:szCs w:val="24"/>
        </w:rPr>
      </w:pPr>
      <w:r w:rsidRPr="00900485">
        <w:rPr>
          <w:rFonts w:ascii="Times New Roman" w:eastAsia="Times New Roman" w:hAnsi="Times New Roman" w:cs="Times New Roman"/>
          <w:sz w:val="24"/>
          <w:szCs w:val="24"/>
        </w:rPr>
        <w:t>Experience working with international organizations or development partners is an added advantage</w:t>
      </w:r>
      <w:r w:rsidR="00AA077F" w:rsidRPr="00900485">
        <w:rPr>
          <w:rFonts w:ascii="Times New Roman" w:eastAsia="Times New Roman" w:hAnsi="Times New Roman" w:cs="Times New Roman"/>
          <w:sz w:val="24"/>
          <w:szCs w:val="24"/>
        </w:rPr>
        <w:t>.</w:t>
      </w:r>
    </w:p>
    <w:p w:rsidR="00900485" w:rsidRPr="00900485" w:rsidRDefault="00900485" w:rsidP="00CD0346">
      <w:pPr>
        <w:autoSpaceDE w:val="0"/>
        <w:autoSpaceDN w:val="0"/>
        <w:adjustRightInd w:val="0"/>
        <w:spacing w:after="240"/>
        <w:rPr>
          <w:rFonts w:ascii="Times New Roman" w:eastAsia="Times New Roman" w:hAnsi="Times New Roman" w:cs="Times New Roman"/>
          <w:b/>
          <w:color w:val="339933"/>
          <w:sz w:val="6"/>
          <w:szCs w:val="6"/>
        </w:rPr>
      </w:pPr>
    </w:p>
    <w:p w:rsidR="00900485" w:rsidRDefault="00900485" w:rsidP="00CD0346">
      <w:pPr>
        <w:autoSpaceDE w:val="0"/>
        <w:autoSpaceDN w:val="0"/>
        <w:adjustRightInd w:val="0"/>
        <w:spacing w:after="240"/>
        <w:rPr>
          <w:rFonts w:ascii="Times New Roman" w:eastAsia="Times New Roman" w:hAnsi="Times New Roman" w:cs="Times New Roman"/>
          <w:b/>
          <w:color w:val="339933"/>
          <w:sz w:val="24"/>
          <w:szCs w:val="24"/>
        </w:rPr>
      </w:pPr>
    </w:p>
    <w:p w:rsidR="00CD0346" w:rsidRPr="00900485" w:rsidRDefault="00CD0346" w:rsidP="00CD0346">
      <w:pPr>
        <w:autoSpaceDE w:val="0"/>
        <w:autoSpaceDN w:val="0"/>
        <w:adjustRightInd w:val="0"/>
        <w:spacing w:after="240"/>
        <w:rPr>
          <w:rFonts w:ascii="Times New Roman" w:eastAsia="Times New Roman" w:hAnsi="Times New Roman" w:cs="Times New Roman"/>
          <w:b/>
          <w:color w:val="339933"/>
          <w:sz w:val="24"/>
          <w:szCs w:val="24"/>
        </w:rPr>
      </w:pPr>
      <w:r w:rsidRPr="00900485">
        <w:rPr>
          <w:rFonts w:ascii="Times New Roman" w:eastAsia="Times New Roman" w:hAnsi="Times New Roman" w:cs="Times New Roman"/>
          <w:b/>
          <w:color w:val="339933"/>
          <w:sz w:val="24"/>
          <w:szCs w:val="24"/>
        </w:rPr>
        <w:lastRenderedPageBreak/>
        <w:t>Competencies</w:t>
      </w:r>
    </w:p>
    <w:p w:rsidR="00F06408" w:rsidRPr="00900485" w:rsidRDefault="00F06408" w:rsidP="00F06408">
      <w:pPr>
        <w:numPr>
          <w:ilvl w:val="0"/>
          <w:numId w:val="13"/>
        </w:numPr>
        <w:spacing w:after="0" w:line="240" w:lineRule="auto"/>
        <w:jc w:val="left"/>
        <w:rPr>
          <w:rFonts w:ascii="Times New Roman" w:eastAsia="Times New Roman" w:hAnsi="Times New Roman" w:cs="Times New Roman"/>
          <w:sz w:val="24"/>
          <w:szCs w:val="24"/>
        </w:rPr>
      </w:pPr>
      <w:r w:rsidRPr="00900485">
        <w:rPr>
          <w:rFonts w:ascii="Times New Roman" w:eastAsia="Times New Roman" w:hAnsi="Times New Roman" w:cs="Times New Roman"/>
          <w:sz w:val="24"/>
          <w:szCs w:val="24"/>
        </w:rPr>
        <w:t>Excellent organizational and administrative skills.</w:t>
      </w:r>
    </w:p>
    <w:p w:rsidR="00F06408" w:rsidRPr="00900485" w:rsidRDefault="00F06408" w:rsidP="00F06408">
      <w:pPr>
        <w:numPr>
          <w:ilvl w:val="0"/>
          <w:numId w:val="13"/>
        </w:numPr>
        <w:spacing w:after="0" w:line="240" w:lineRule="auto"/>
        <w:jc w:val="left"/>
        <w:rPr>
          <w:rFonts w:ascii="Times New Roman" w:eastAsia="Times New Roman" w:hAnsi="Times New Roman" w:cs="Times New Roman"/>
          <w:sz w:val="24"/>
          <w:szCs w:val="24"/>
        </w:rPr>
      </w:pPr>
      <w:r w:rsidRPr="00900485">
        <w:rPr>
          <w:rFonts w:ascii="Times New Roman" w:eastAsia="Times New Roman" w:hAnsi="Times New Roman" w:cs="Times New Roman"/>
          <w:sz w:val="24"/>
          <w:szCs w:val="24"/>
        </w:rPr>
        <w:t>Strong planning, scheduling, and time management abilities.</w:t>
      </w:r>
    </w:p>
    <w:p w:rsidR="00F06408" w:rsidRPr="00900485" w:rsidRDefault="00F06408" w:rsidP="00F06408">
      <w:pPr>
        <w:numPr>
          <w:ilvl w:val="0"/>
          <w:numId w:val="13"/>
        </w:numPr>
        <w:spacing w:after="0" w:line="240" w:lineRule="auto"/>
        <w:jc w:val="left"/>
        <w:rPr>
          <w:rFonts w:ascii="Times New Roman" w:eastAsia="Times New Roman" w:hAnsi="Times New Roman" w:cs="Times New Roman"/>
          <w:sz w:val="24"/>
          <w:szCs w:val="24"/>
        </w:rPr>
      </w:pPr>
      <w:r w:rsidRPr="00900485">
        <w:rPr>
          <w:rFonts w:ascii="Times New Roman" w:eastAsia="Times New Roman" w:hAnsi="Times New Roman" w:cs="Times New Roman"/>
          <w:sz w:val="24"/>
          <w:szCs w:val="24"/>
        </w:rPr>
        <w:t>Excellent minute writing and report preparation skills.</w:t>
      </w:r>
    </w:p>
    <w:p w:rsidR="00F06408" w:rsidRPr="00900485" w:rsidRDefault="00F06408" w:rsidP="00F06408">
      <w:pPr>
        <w:numPr>
          <w:ilvl w:val="0"/>
          <w:numId w:val="13"/>
        </w:numPr>
        <w:spacing w:after="0" w:line="240" w:lineRule="auto"/>
        <w:jc w:val="left"/>
        <w:rPr>
          <w:rFonts w:ascii="Times New Roman" w:eastAsia="Times New Roman" w:hAnsi="Times New Roman" w:cs="Times New Roman"/>
          <w:sz w:val="24"/>
          <w:szCs w:val="24"/>
        </w:rPr>
      </w:pPr>
      <w:r w:rsidRPr="00900485">
        <w:rPr>
          <w:rFonts w:ascii="Times New Roman" w:eastAsia="Times New Roman" w:hAnsi="Times New Roman" w:cs="Times New Roman"/>
          <w:sz w:val="24"/>
          <w:szCs w:val="24"/>
        </w:rPr>
        <w:t>Strong interpersonal and communication skills.</w:t>
      </w:r>
    </w:p>
    <w:p w:rsidR="00F06408" w:rsidRPr="00900485" w:rsidRDefault="00F06408" w:rsidP="00F06408">
      <w:pPr>
        <w:numPr>
          <w:ilvl w:val="0"/>
          <w:numId w:val="13"/>
        </w:numPr>
        <w:spacing w:after="0" w:line="240" w:lineRule="auto"/>
        <w:jc w:val="left"/>
        <w:rPr>
          <w:rFonts w:ascii="Times New Roman" w:eastAsia="Times New Roman" w:hAnsi="Times New Roman" w:cs="Times New Roman"/>
          <w:sz w:val="24"/>
          <w:szCs w:val="24"/>
        </w:rPr>
      </w:pPr>
      <w:r w:rsidRPr="00900485">
        <w:rPr>
          <w:rFonts w:ascii="Times New Roman" w:eastAsia="Times New Roman" w:hAnsi="Times New Roman" w:cs="Times New Roman"/>
          <w:sz w:val="24"/>
          <w:szCs w:val="24"/>
        </w:rPr>
        <w:t>Ability to coordinate multiple activities simultaneously.</w:t>
      </w:r>
    </w:p>
    <w:p w:rsidR="00F06408" w:rsidRPr="00900485" w:rsidRDefault="00F06408" w:rsidP="00F06408">
      <w:pPr>
        <w:numPr>
          <w:ilvl w:val="0"/>
          <w:numId w:val="13"/>
        </w:numPr>
        <w:spacing w:after="0" w:line="240" w:lineRule="auto"/>
        <w:jc w:val="left"/>
        <w:rPr>
          <w:rFonts w:ascii="Times New Roman" w:eastAsia="Times New Roman" w:hAnsi="Times New Roman" w:cs="Times New Roman"/>
          <w:sz w:val="24"/>
          <w:szCs w:val="24"/>
        </w:rPr>
      </w:pPr>
      <w:r w:rsidRPr="00900485">
        <w:rPr>
          <w:rFonts w:ascii="Times New Roman" w:eastAsia="Times New Roman" w:hAnsi="Times New Roman" w:cs="Times New Roman"/>
          <w:sz w:val="24"/>
          <w:szCs w:val="24"/>
        </w:rPr>
        <w:t>Proficiency in Microsoft Office Suite (Word, Excel, PowerPoint, Outlook) and virtual meeting platforms.</w:t>
      </w:r>
    </w:p>
    <w:p w:rsidR="00F06408" w:rsidRPr="00900485" w:rsidRDefault="00F06408" w:rsidP="00F06408">
      <w:pPr>
        <w:numPr>
          <w:ilvl w:val="0"/>
          <w:numId w:val="13"/>
        </w:numPr>
        <w:spacing w:after="0" w:line="240" w:lineRule="auto"/>
        <w:jc w:val="left"/>
        <w:rPr>
          <w:rFonts w:ascii="Times New Roman" w:eastAsia="Times New Roman" w:hAnsi="Times New Roman" w:cs="Times New Roman"/>
          <w:sz w:val="24"/>
          <w:szCs w:val="24"/>
        </w:rPr>
      </w:pPr>
      <w:r w:rsidRPr="00900485">
        <w:rPr>
          <w:rFonts w:ascii="Times New Roman" w:eastAsia="Times New Roman" w:hAnsi="Times New Roman" w:cs="Times New Roman"/>
          <w:sz w:val="24"/>
          <w:szCs w:val="24"/>
        </w:rPr>
        <w:t>Strong attention to detail and ability to work under pressure.</w:t>
      </w:r>
    </w:p>
    <w:p w:rsidR="00F06408" w:rsidRPr="00900485" w:rsidRDefault="00F06408" w:rsidP="00F06408">
      <w:pPr>
        <w:numPr>
          <w:ilvl w:val="0"/>
          <w:numId w:val="13"/>
        </w:numPr>
        <w:spacing w:after="0" w:line="240" w:lineRule="auto"/>
        <w:jc w:val="left"/>
        <w:rPr>
          <w:rFonts w:ascii="Times New Roman" w:eastAsia="Times New Roman" w:hAnsi="Times New Roman" w:cs="Times New Roman"/>
          <w:sz w:val="24"/>
          <w:szCs w:val="24"/>
        </w:rPr>
      </w:pPr>
      <w:bookmarkStart w:id="0" w:name="_heading=h.jrayj2nqrl5i"/>
      <w:bookmarkEnd w:id="0"/>
      <w:r w:rsidRPr="00900485">
        <w:rPr>
          <w:rFonts w:ascii="Times New Roman" w:eastAsia="Times New Roman" w:hAnsi="Times New Roman" w:cs="Times New Roman"/>
          <w:sz w:val="24"/>
          <w:szCs w:val="24"/>
        </w:rPr>
        <w:t>Ability to maintain confidentiality and exercise discretion.</w:t>
      </w:r>
    </w:p>
    <w:p w:rsidR="0070767A" w:rsidRPr="00900485" w:rsidRDefault="0070767A" w:rsidP="0070767A">
      <w:pPr>
        <w:pStyle w:val="ListParagraph"/>
        <w:ind w:left="0"/>
        <w:jc w:val="left"/>
        <w:rPr>
          <w:rFonts w:ascii="Times New Roman" w:hAnsi="Times New Roman" w:cs="Times New Roman"/>
          <w:b/>
          <w:color w:val="339933"/>
          <w:sz w:val="24"/>
          <w:szCs w:val="24"/>
          <w:lang w:val="en-US"/>
        </w:rPr>
      </w:pPr>
    </w:p>
    <w:p w:rsidR="0070767A" w:rsidRPr="00900485" w:rsidRDefault="0070767A" w:rsidP="0070767A">
      <w:pPr>
        <w:pStyle w:val="ListParagraph"/>
        <w:ind w:left="0"/>
        <w:jc w:val="left"/>
        <w:rPr>
          <w:rFonts w:ascii="Times New Roman" w:eastAsia="Times New Roman" w:hAnsi="Times New Roman" w:cs="Times New Roman"/>
          <w:sz w:val="4"/>
          <w:szCs w:val="4"/>
        </w:rPr>
      </w:pPr>
      <w:r w:rsidRPr="00900485">
        <w:rPr>
          <w:rFonts w:ascii="Times New Roman" w:hAnsi="Times New Roman" w:cs="Times New Roman"/>
          <w:b/>
          <w:color w:val="339933"/>
          <w:sz w:val="24"/>
          <w:szCs w:val="24"/>
          <w:lang w:val="en-US"/>
        </w:rPr>
        <w:t>Required Skills</w:t>
      </w:r>
      <w:r w:rsidRPr="00900485">
        <w:rPr>
          <w:rFonts w:ascii="Times New Roman" w:eastAsia="Times New Roman" w:hAnsi="Times New Roman" w:cs="Times New Roman"/>
          <w:b/>
          <w:bCs/>
          <w:sz w:val="24"/>
          <w:szCs w:val="24"/>
        </w:rPr>
        <w:t xml:space="preserve"> </w:t>
      </w:r>
      <w:r w:rsidRPr="00900485">
        <w:rPr>
          <w:rFonts w:ascii="Times New Roman" w:eastAsia="Times New Roman" w:hAnsi="Times New Roman" w:cs="Times New Roman"/>
          <w:b/>
          <w:bCs/>
          <w:sz w:val="24"/>
          <w:szCs w:val="24"/>
        </w:rPr>
        <w:br/>
      </w:r>
    </w:p>
    <w:p w:rsidR="004D663F" w:rsidRPr="00900485" w:rsidRDefault="004D663F" w:rsidP="004D663F">
      <w:pPr>
        <w:pStyle w:val="NoSpacing"/>
        <w:numPr>
          <w:ilvl w:val="0"/>
          <w:numId w:val="6"/>
        </w:numPr>
        <w:spacing w:line="271" w:lineRule="auto"/>
        <w:rPr>
          <w:rFonts w:ascii="Times New Roman" w:eastAsia="Times New Roman" w:hAnsi="Times New Roman" w:cs="Times New Roman"/>
          <w:sz w:val="24"/>
          <w:szCs w:val="24"/>
        </w:rPr>
      </w:pPr>
      <w:r w:rsidRPr="00900485">
        <w:rPr>
          <w:rFonts w:ascii="Times New Roman" w:eastAsia="Times New Roman" w:hAnsi="Times New Roman" w:cs="Times New Roman"/>
          <w:sz w:val="24"/>
          <w:szCs w:val="24"/>
        </w:rPr>
        <w:t>Strong organizational and multitasking abilities</w:t>
      </w:r>
    </w:p>
    <w:p w:rsidR="004D663F" w:rsidRPr="00900485" w:rsidRDefault="004D663F" w:rsidP="004D663F">
      <w:pPr>
        <w:pStyle w:val="NoSpacing"/>
        <w:numPr>
          <w:ilvl w:val="0"/>
          <w:numId w:val="6"/>
        </w:numPr>
        <w:spacing w:line="271" w:lineRule="auto"/>
        <w:rPr>
          <w:rFonts w:ascii="Times New Roman" w:eastAsia="Times New Roman" w:hAnsi="Times New Roman" w:cs="Times New Roman"/>
          <w:sz w:val="24"/>
          <w:szCs w:val="24"/>
        </w:rPr>
      </w:pPr>
      <w:r w:rsidRPr="00900485">
        <w:rPr>
          <w:rFonts w:ascii="Times New Roman" w:eastAsia="Times New Roman" w:hAnsi="Times New Roman" w:cs="Times New Roman"/>
          <w:sz w:val="24"/>
          <w:szCs w:val="24"/>
        </w:rPr>
        <w:t>Proficiency in MS Office (Word, Excel, PowerPoint) and virtual collaboration tools</w:t>
      </w:r>
    </w:p>
    <w:p w:rsidR="004D663F" w:rsidRPr="00900485" w:rsidRDefault="004D663F" w:rsidP="004D663F">
      <w:pPr>
        <w:pStyle w:val="NoSpacing"/>
        <w:numPr>
          <w:ilvl w:val="0"/>
          <w:numId w:val="6"/>
        </w:numPr>
        <w:spacing w:line="271" w:lineRule="auto"/>
        <w:rPr>
          <w:rFonts w:ascii="Times New Roman" w:eastAsia="Times New Roman" w:hAnsi="Times New Roman" w:cs="Times New Roman"/>
          <w:sz w:val="24"/>
          <w:szCs w:val="24"/>
        </w:rPr>
      </w:pPr>
      <w:r w:rsidRPr="00900485">
        <w:rPr>
          <w:rFonts w:ascii="Times New Roman" w:eastAsia="Times New Roman" w:hAnsi="Times New Roman" w:cs="Times New Roman"/>
          <w:sz w:val="24"/>
          <w:szCs w:val="24"/>
        </w:rPr>
        <w:t>Good written and verbal communication skills</w:t>
      </w:r>
    </w:p>
    <w:p w:rsidR="004D663F" w:rsidRPr="00900485" w:rsidRDefault="004D663F" w:rsidP="004D663F">
      <w:pPr>
        <w:pStyle w:val="NoSpacing"/>
        <w:numPr>
          <w:ilvl w:val="0"/>
          <w:numId w:val="6"/>
        </w:numPr>
        <w:spacing w:line="271" w:lineRule="auto"/>
        <w:rPr>
          <w:rFonts w:ascii="Times New Roman" w:eastAsia="Times New Roman" w:hAnsi="Times New Roman" w:cs="Times New Roman"/>
          <w:sz w:val="24"/>
          <w:szCs w:val="24"/>
        </w:rPr>
      </w:pPr>
      <w:r w:rsidRPr="00900485">
        <w:rPr>
          <w:rFonts w:ascii="Times New Roman" w:eastAsia="Times New Roman" w:hAnsi="Times New Roman" w:cs="Times New Roman"/>
          <w:sz w:val="24"/>
          <w:szCs w:val="24"/>
        </w:rPr>
        <w:t>Basic understanding of budgeting and financial tracking</w:t>
      </w:r>
    </w:p>
    <w:p w:rsidR="0070767A" w:rsidRPr="00900485" w:rsidRDefault="004D663F" w:rsidP="004D663F">
      <w:pPr>
        <w:pStyle w:val="NoSpacing"/>
        <w:numPr>
          <w:ilvl w:val="0"/>
          <w:numId w:val="6"/>
        </w:numPr>
        <w:spacing w:line="271" w:lineRule="auto"/>
        <w:rPr>
          <w:rFonts w:ascii="Times New Roman" w:eastAsia="Times New Roman" w:hAnsi="Times New Roman" w:cs="Times New Roman"/>
          <w:sz w:val="24"/>
          <w:szCs w:val="24"/>
        </w:rPr>
      </w:pPr>
      <w:r w:rsidRPr="00900485">
        <w:rPr>
          <w:rFonts w:ascii="Times New Roman" w:eastAsia="Times New Roman" w:hAnsi="Times New Roman" w:cs="Times New Roman"/>
          <w:sz w:val="24"/>
          <w:szCs w:val="24"/>
        </w:rPr>
        <w:t>Experience with M&amp;E data collection is an added advantage</w:t>
      </w:r>
    </w:p>
    <w:p w:rsidR="00885497" w:rsidRPr="00900485" w:rsidRDefault="00900485" w:rsidP="00885497">
      <w:pPr>
        <w:spacing w:after="120"/>
        <w:contextualSpacing/>
        <w:rPr>
          <w:rFonts w:ascii="Times New Roman" w:eastAsia="Times New Roman" w:hAnsi="Times New Roman" w:cs="Times New Roman"/>
          <w:b/>
          <w:color w:val="339933"/>
          <w:sz w:val="24"/>
          <w:szCs w:val="24"/>
        </w:rPr>
      </w:pPr>
      <w:r w:rsidRPr="00900485">
        <w:rPr>
          <w:rFonts w:ascii="Times New Roman" w:eastAsia="Times New Roman" w:hAnsi="Times New Roman" w:cs="Times New Roman"/>
          <w:b/>
          <w:color w:val="339933"/>
          <w:sz w:val="24"/>
          <w:szCs w:val="24"/>
        </w:rPr>
        <w:br/>
      </w:r>
      <w:r w:rsidR="00885497" w:rsidRPr="00900485">
        <w:rPr>
          <w:rFonts w:ascii="Times New Roman" w:eastAsia="Times New Roman" w:hAnsi="Times New Roman" w:cs="Times New Roman"/>
          <w:b/>
          <w:color w:val="339933"/>
          <w:sz w:val="24"/>
          <w:szCs w:val="24"/>
        </w:rPr>
        <w:t>Duration:</w:t>
      </w:r>
    </w:p>
    <w:p w:rsidR="003051B6" w:rsidRPr="00900485" w:rsidRDefault="003051B6" w:rsidP="003051B6">
      <w:pPr>
        <w:spacing w:after="0" w:line="240" w:lineRule="auto"/>
        <w:rPr>
          <w:rFonts w:ascii="Times New Roman" w:hAnsi="Times New Roman" w:cs="Times New Roman"/>
          <w:sz w:val="24"/>
          <w:szCs w:val="24"/>
        </w:rPr>
      </w:pPr>
      <w:r w:rsidRPr="00900485">
        <w:rPr>
          <w:rFonts w:ascii="Times New Roman" w:hAnsi="Times New Roman" w:cs="Times New Roman"/>
          <w:sz w:val="24"/>
          <w:szCs w:val="24"/>
        </w:rPr>
        <w:t xml:space="preserve">The project life-span is for three (3) years but the duration of this consultancy is </w:t>
      </w:r>
      <w:r w:rsidR="00013D58" w:rsidRPr="00900485">
        <w:rPr>
          <w:rFonts w:ascii="Times New Roman" w:hAnsi="Times New Roman" w:cs="Times New Roman"/>
          <w:sz w:val="24"/>
          <w:szCs w:val="24"/>
        </w:rPr>
        <w:t>6 months</w:t>
      </w:r>
      <w:r w:rsidRPr="00900485">
        <w:rPr>
          <w:rFonts w:ascii="Times New Roman" w:hAnsi="Times New Roman" w:cs="Times New Roman"/>
          <w:sz w:val="24"/>
          <w:szCs w:val="24"/>
        </w:rPr>
        <w:t xml:space="preserve">, renewable subject to satisfactory performance and availability of funds. </w:t>
      </w:r>
    </w:p>
    <w:p w:rsidR="00885497" w:rsidRPr="00900485" w:rsidRDefault="003051B6" w:rsidP="003051B6">
      <w:pPr>
        <w:spacing w:after="0" w:line="240" w:lineRule="auto"/>
        <w:rPr>
          <w:rFonts w:ascii="Times New Roman" w:hAnsi="Times New Roman" w:cs="Times New Roman"/>
          <w:sz w:val="24"/>
          <w:szCs w:val="24"/>
        </w:rPr>
      </w:pPr>
      <w:r w:rsidRPr="00900485">
        <w:rPr>
          <w:rFonts w:ascii="Times New Roman" w:hAnsi="Times New Roman" w:cs="Times New Roman"/>
          <w:sz w:val="24"/>
          <w:szCs w:val="24"/>
        </w:rPr>
        <w:t>The selected candidate should be available to undertake this assignment as soon as the contract is signed</w:t>
      </w:r>
      <w:r w:rsidR="00885497" w:rsidRPr="00900485">
        <w:rPr>
          <w:rFonts w:ascii="Times New Roman" w:hAnsi="Times New Roman" w:cs="Times New Roman"/>
          <w:sz w:val="24"/>
          <w:szCs w:val="24"/>
        </w:rPr>
        <w:t>.</w:t>
      </w:r>
    </w:p>
    <w:p w:rsidR="00885497" w:rsidRPr="00900485" w:rsidRDefault="00885497" w:rsidP="00885497">
      <w:pPr>
        <w:spacing w:after="0" w:line="240" w:lineRule="auto"/>
        <w:rPr>
          <w:rFonts w:ascii="Times New Roman" w:hAnsi="Times New Roman" w:cs="Times New Roman"/>
          <w:sz w:val="24"/>
          <w:szCs w:val="24"/>
        </w:rPr>
      </w:pPr>
    </w:p>
    <w:p w:rsidR="00885497" w:rsidRPr="00900485" w:rsidRDefault="00885497" w:rsidP="00885497">
      <w:pPr>
        <w:spacing w:after="120"/>
        <w:contextualSpacing/>
        <w:rPr>
          <w:rFonts w:ascii="Times New Roman" w:eastAsia="Times New Roman" w:hAnsi="Times New Roman" w:cs="Times New Roman"/>
          <w:b/>
          <w:color w:val="339933"/>
          <w:sz w:val="24"/>
          <w:szCs w:val="24"/>
        </w:rPr>
      </w:pPr>
      <w:r w:rsidRPr="00900485">
        <w:rPr>
          <w:rFonts w:ascii="Times New Roman" w:eastAsia="Times New Roman" w:hAnsi="Times New Roman" w:cs="Times New Roman"/>
          <w:b/>
          <w:color w:val="339933"/>
          <w:sz w:val="24"/>
          <w:szCs w:val="24"/>
        </w:rPr>
        <w:t>Remuneration</w:t>
      </w:r>
    </w:p>
    <w:p w:rsidR="00885497" w:rsidRPr="00900485" w:rsidRDefault="00885497" w:rsidP="00885497">
      <w:pPr>
        <w:spacing w:after="0" w:line="240" w:lineRule="auto"/>
        <w:rPr>
          <w:rFonts w:ascii="Times New Roman" w:hAnsi="Times New Roman" w:cs="Times New Roman"/>
          <w:sz w:val="24"/>
          <w:szCs w:val="24"/>
        </w:rPr>
      </w:pPr>
      <w:r w:rsidRPr="00900485">
        <w:rPr>
          <w:rFonts w:ascii="Times New Roman" w:hAnsi="Times New Roman" w:cs="Times New Roman"/>
          <w:sz w:val="24"/>
          <w:szCs w:val="24"/>
        </w:rPr>
        <w:t>The monthly remuneration for this Consultancy is P</w:t>
      </w:r>
      <w:r w:rsidR="00DC62CA" w:rsidRPr="00900485">
        <w:rPr>
          <w:rFonts w:ascii="Times New Roman" w:hAnsi="Times New Roman" w:cs="Times New Roman"/>
          <w:sz w:val="24"/>
          <w:szCs w:val="24"/>
        </w:rPr>
        <w:t>1</w:t>
      </w:r>
      <w:r w:rsidRPr="00900485">
        <w:rPr>
          <w:rFonts w:ascii="Times New Roman" w:hAnsi="Times New Roman" w:cs="Times New Roman"/>
          <w:sz w:val="24"/>
          <w:szCs w:val="24"/>
        </w:rPr>
        <w:t xml:space="preserve"> step </w:t>
      </w:r>
      <w:r w:rsidR="00C15643" w:rsidRPr="00900485">
        <w:rPr>
          <w:rFonts w:ascii="Times New Roman" w:hAnsi="Times New Roman" w:cs="Times New Roman"/>
          <w:sz w:val="24"/>
          <w:szCs w:val="24"/>
        </w:rPr>
        <w:t>5</w:t>
      </w:r>
      <w:r w:rsidRPr="00900485">
        <w:rPr>
          <w:rFonts w:ascii="Times New Roman" w:hAnsi="Times New Roman" w:cs="Times New Roman"/>
          <w:sz w:val="24"/>
          <w:szCs w:val="24"/>
        </w:rPr>
        <w:t xml:space="preserve">. Expenses for missions will be covered separately in accordance with the applicable African Union Commission rules and regulations.  </w:t>
      </w:r>
    </w:p>
    <w:p w:rsidR="00885497" w:rsidRPr="00900485" w:rsidRDefault="00885497" w:rsidP="00885497">
      <w:pPr>
        <w:spacing w:after="0" w:line="240" w:lineRule="auto"/>
        <w:rPr>
          <w:rFonts w:ascii="Times New Roman" w:hAnsi="Times New Roman" w:cs="Times New Roman"/>
          <w:sz w:val="24"/>
          <w:szCs w:val="24"/>
        </w:rPr>
      </w:pPr>
    </w:p>
    <w:p w:rsidR="00885497" w:rsidRPr="00900485" w:rsidRDefault="00885497" w:rsidP="00885497">
      <w:pPr>
        <w:spacing w:after="120"/>
        <w:contextualSpacing/>
        <w:rPr>
          <w:rFonts w:ascii="Times New Roman" w:eastAsia="Times New Roman" w:hAnsi="Times New Roman" w:cs="Times New Roman"/>
          <w:b/>
          <w:color w:val="339933"/>
          <w:sz w:val="24"/>
          <w:szCs w:val="24"/>
        </w:rPr>
      </w:pPr>
      <w:r w:rsidRPr="00900485">
        <w:rPr>
          <w:rFonts w:ascii="Times New Roman" w:eastAsia="Times New Roman" w:hAnsi="Times New Roman" w:cs="Times New Roman"/>
          <w:b/>
          <w:color w:val="339933"/>
          <w:sz w:val="24"/>
          <w:szCs w:val="24"/>
        </w:rPr>
        <w:t>Supervision and reporting</w:t>
      </w:r>
    </w:p>
    <w:p w:rsidR="00885497" w:rsidRPr="00900485" w:rsidRDefault="00885497" w:rsidP="00885497">
      <w:pPr>
        <w:spacing w:after="0" w:line="240" w:lineRule="auto"/>
        <w:rPr>
          <w:rFonts w:ascii="Times New Roman" w:hAnsi="Times New Roman" w:cs="Times New Roman"/>
          <w:sz w:val="24"/>
          <w:szCs w:val="24"/>
        </w:rPr>
      </w:pPr>
      <w:r w:rsidRPr="00900485">
        <w:rPr>
          <w:rFonts w:ascii="Times New Roman" w:hAnsi="Times New Roman" w:cs="Times New Roman"/>
          <w:sz w:val="24"/>
          <w:szCs w:val="24"/>
        </w:rPr>
        <w:t xml:space="preserve">The consultant will be under the Direct Supervision of the Project Co-ordinator – </w:t>
      </w:r>
      <w:r w:rsidR="00B428A5" w:rsidRPr="00900485">
        <w:rPr>
          <w:rFonts w:ascii="Times New Roman" w:hAnsi="Times New Roman" w:cs="Times New Roman"/>
          <w:sz w:val="24"/>
          <w:szCs w:val="24"/>
        </w:rPr>
        <w:t>SCOPE</w:t>
      </w:r>
      <w:r w:rsidRPr="00900485">
        <w:rPr>
          <w:rFonts w:ascii="Times New Roman" w:hAnsi="Times New Roman" w:cs="Times New Roman"/>
          <w:sz w:val="24"/>
          <w:szCs w:val="24"/>
        </w:rPr>
        <w:t xml:space="preserve"> project with overall supervision of the Director of AU-IBAR.</w:t>
      </w:r>
    </w:p>
    <w:p w:rsidR="00A47B58" w:rsidRDefault="00A47B58" w:rsidP="007A277B">
      <w:pPr>
        <w:pStyle w:val="ListParagraph"/>
        <w:ind w:left="0"/>
        <w:rPr>
          <w:rFonts w:ascii="Times New Roman" w:hAnsi="Times New Roman" w:cs="Times New Roman"/>
          <w:sz w:val="24"/>
          <w:szCs w:val="24"/>
        </w:rPr>
      </w:pPr>
    </w:p>
    <w:p w:rsidR="00A47B58" w:rsidRPr="00893B5C" w:rsidRDefault="00A47B58" w:rsidP="00A47B58">
      <w:pPr>
        <w:pStyle w:val="ListParagraph"/>
        <w:ind w:left="0"/>
        <w:jc w:val="left"/>
        <w:rPr>
          <w:rFonts w:ascii="Times New Roman" w:hAnsi="Times New Roman" w:cs="Times New Roman"/>
          <w:b/>
          <w:color w:val="339933"/>
          <w:sz w:val="24"/>
          <w:szCs w:val="24"/>
          <w:lang w:val="en-US"/>
        </w:rPr>
      </w:pPr>
      <w:r w:rsidRPr="00893B5C">
        <w:rPr>
          <w:rFonts w:ascii="Times New Roman" w:hAnsi="Times New Roman" w:cs="Times New Roman"/>
          <w:b/>
          <w:color w:val="339933"/>
          <w:sz w:val="24"/>
          <w:szCs w:val="24"/>
          <w:lang w:val="en-US"/>
        </w:rPr>
        <w:t xml:space="preserve">HOW TO APPLY </w:t>
      </w:r>
    </w:p>
    <w:p w:rsidR="00A47B58" w:rsidRDefault="00A47B58" w:rsidP="00A47B58">
      <w:pPr>
        <w:pStyle w:val="ListParagraph"/>
        <w:ind w:left="0"/>
        <w:rPr>
          <w:rFonts w:ascii="Times New Roman" w:eastAsia="Times New Roman" w:hAnsi="Times New Roman" w:cs="Times New Roman"/>
          <w:sz w:val="24"/>
          <w:szCs w:val="24"/>
        </w:rPr>
      </w:pPr>
      <w:r w:rsidRPr="006A336F">
        <w:rPr>
          <w:rFonts w:ascii="Times New Roman" w:eastAsia="Times New Roman" w:hAnsi="Times New Roman" w:cs="Times New Roman"/>
          <w:sz w:val="24"/>
          <w:szCs w:val="24"/>
        </w:rPr>
        <w:t>Please submit Applications should include the following:</w:t>
      </w:r>
    </w:p>
    <w:p w:rsidR="00A47B58" w:rsidRPr="006A336F" w:rsidRDefault="00A47B58" w:rsidP="00A47B58">
      <w:pPr>
        <w:pStyle w:val="ListParagraph"/>
        <w:ind w:left="0"/>
        <w:rPr>
          <w:rFonts w:ascii="Times New Roman" w:eastAsia="Times New Roman" w:hAnsi="Times New Roman" w:cs="Times New Roman"/>
          <w:sz w:val="24"/>
          <w:szCs w:val="24"/>
        </w:rPr>
      </w:pPr>
    </w:p>
    <w:p w:rsidR="00A47B58" w:rsidRPr="006A336F" w:rsidRDefault="00A47B58" w:rsidP="00A47B58">
      <w:pPr>
        <w:pStyle w:val="ListParagraph"/>
        <w:rPr>
          <w:rFonts w:ascii="Times New Roman" w:eastAsia="Times New Roman" w:hAnsi="Times New Roman" w:cs="Times New Roman"/>
          <w:sz w:val="24"/>
          <w:szCs w:val="24"/>
        </w:rPr>
      </w:pPr>
      <w:proofErr w:type="spellStart"/>
      <w:r w:rsidRPr="006A336F">
        <w:rPr>
          <w:rFonts w:ascii="Times New Roman" w:eastAsia="Times New Roman" w:hAnsi="Times New Roman" w:cs="Times New Roman"/>
          <w:sz w:val="24"/>
          <w:szCs w:val="24"/>
        </w:rPr>
        <w:t>i</w:t>
      </w:r>
      <w:proofErr w:type="spellEnd"/>
      <w:r w:rsidRPr="006A336F">
        <w:rPr>
          <w:rFonts w:ascii="Times New Roman" w:eastAsia="Times New Roman" w:hAnsi="Times New Roman" w:cs="Times New Roman"/>
          <w:sz w:val="24"/>
          <w:szCs w:val="24"/>
        </w:rPr>
        <w:t>.</w:t>
      </w:r>
      <w:r w:rsidRPr="006A336F">
        <w:rPr>
          <w:rFonts w:ascii="Times New Roman" w:eastAsia="Times New Roman" w:hAnsi="Times New Roman" w:cs="Times New Roman"/>
          <w:sz w:val="24"/>
          <w:szCs w:val="24"/>
        </w:rPr>
        <w:tab/>
        <w:t>Detailed curriculum vitae;</w:t>
      </w:r>
    </w:p>
    <w:p w:rsidR="00A47B58" w:rsidRPr="006A336F" w:rsidRDefault="00A47B58" w:rsidP="00A47B58">
      <w:pPr>
        <w:pStyle w:val="ListParagraph"/>
        <w:rPr>
          <w:rFonts w:ascii="Times New Roman" w:eastAsia="Times New Roman" w:hAnsi="Times New Roman" w:cs="Times New Roman"/>
          <w:sz w:val="24"/>
          <w:szCs w:val="24"/>
        </w:rPr>
      </w:pPr>
      <w:r w:rsidRPr="006A336F">
        <w:rPr>
          <w:rFonts w:ascii="Times New Roman" w:eastAsia="Times New Roman" w:hAnsi="Times New Roman" w:cs="Times New Roman"/>
          <w:sz w:val="24"/>
          <w:szCs w:val="24"/>
        </w:rPr>
        <w:t>ii.</w:t>
      </w:r>
      <w:r w:rsidRPr="006A336F">
        <w:rPr>
          <w:rFonts w:ascii="Times New Roman" w:eastAsia="Times New Roman" w:hAnsi="Times New Roman" w:cs="Times New Roman"/>
          <w:sz w:val="24"/>
          <w:szCs w:val="24"/>
        </w:rPr>
        <w:tab/>
        <w:t>Copies of academic and professional qualifications;</w:t>
      </w:r>
    </w:p>
    <w:p w:rsidR="00A47B58" w:rsidRPr="006A336F" w:rsidRDefault="00A47B58" w:rsidP="00A47B58">
      <w:pPr>
        <w:pStyle w:val="ListParagraph"/>
        <w:rPr>
          <w:rFonts w:ascii="Times New Roman" w:eastAsia="Times New Roman" w:hAnsi="Times New Roman" w:cs="Times New Roman"/>
          <w:sz w:val="24"/>
          <w:szCs w:val="24"/>
        </w:rPr>
      </w:pPr>
      <w:r w:rsidRPr="006A336F">
        <w:rPr>
          <w:rFonts w:ascii="Times New Roman" w:eastAsia="Times New Roman" w:hAnsi="Times New Roman" w:cs="Times New Roman"/>
          <w:sz w:val="24"/>
          <w:szCs w:val="24"/>
        </w:rPr>
        <w:t>iii.</w:t>
      </w:r>
      <w:r w:rsidRPr="006A336F">
        <w:rPr>
          <w:rFonts w:ascii="Times New Roman" w:eastAsia="Times New Roman" w:hAnsi="Times New Roman" w:cs="Times New Roman"/>
          <w:sz w:val="24"/>
          <w:szCs w:val="24"/>
        </w:rPr>
        <w:tab/>
        <w:t>Completed declaration on exclusion criteria in the format attached; and,</w:t>
      </w:r>
    </w:p>
    <w:p w:rsidR="00A47B58" w:rsidRDefault="00A47B58" w:rsidP="00A47B58">
      <w:pPr>
        <w:pStyle w:val="ListParagraph"/>
        <w:rPr>
          <w:rFonts w:ascii="Times New Roman" w:eastAsia="Times New Roman" w:hAnsi="Times New Roman" w:cs="Times New Roman"/>
          <w:sz w:val="24"/>
          <w:szCs w:val="24"/>
        </w:rPr>
      </w:pPr>
      <w:r w:rsidRPr="006A336F">
        <w:rPr>
          <w:rFonts w:ascii="Times New Roman" w:eastAsia="Times New Roman" w:hAnsi="Times New Roman" w:cs="Times New Roman"/>
          <w:sz w:val="24"/>
          <w:szCs w:val="24"/>
        </w:rPr>
        <w:t>iv.</w:t>
      </w:r>
      <w:r w:rsidRPr="006A336F">
        <w:rPr>
          <w:rFonts w:ascii="Times New Roman" w:eastAsia="Times New Roman" w:hAnsi="Times New Roman" w:cs="Times New Roman"/>
          <w:sz w:val="24"/>
          <w:szCs w:val="24"/>
        </w:rPr>
        <w:tab/>
        <w:t>Copies of identification documents.</w:t>
      </w:r>
    </w:p>
    <w:p w:rsidR="00A47B58" w:rsidRDefault="00A47B58" w:rsidP="00A47B58">
      <w:pPr>
        <w:pStyle w:val="ListParagraph"/>
        <w:rPr>
          <w:rFonts w:ascii="Times New Roman" w:eastAsia="Times New Roman" w:hAnsi="Times New Roman" w:cs="Times New Roman"/>
          <w:sz w:val="24"/>
          <w:szCs w:val="24"/>
        </w:rPr>
      </w:pPr>
    </w:p>
    <w:p w:rsidR="00A47B58" w:rsidRPr="00A47B58" w:rsidRDefault="00A47B58" w:rsidP="007A277B">
      <w:pPr>
        <w:pStyle w:val="ListParagraph"/>
        <w:ind w:left="0"/>
        <w:rPr>
          <w:rFonts w:ascii="Times New Roman" w:eastAsia="Times New Roman" w:hAnsi="Times New Roman" w:cs="Times New Roman"/>
          <w:sz w:val="24"/>
          <w:szCs w:val="24"/>
        </w:rPr>
      </w:pPr>
      <w:r w:rsidRPr="006A336F">
        <w:rPr>
          <w:rFonts w:ascii="Times New Roman" w:eastAsia="Times New Roman" w:hAnsi="Times New Roman" w:cs="Times New Roman"/>
          <w:sz w:val="24"/>
          <w:szCs w:val="24"/>
        </w:rPr>
        <w:t xml:space="preserve">to the email </w:t>
      </w:r>
      <w:hyperlink r:id="rId6" w:history="1">
        <w:r w:rsidRPr="006A336F">
          <w:rPr>
            <w:rStyle w:val="Hyperlink"/>
            <w:rFonts w:ascii="Times New Roman" w:eastAsia="Times New Roman" w:hAnsi="Times New Roman" w:cs="Times New Roman"/>
            <w:sz w:val="24"/>
            <w:szCs w:val="24"/>
          </w:rPr>
          <w:t>procurement@au-ibar.org</w:t>
        </w:r>
      </w:hyperlink>
      <w:r w:rsidRPr="006A336F">
        <w:rPr>
          <w:rFonts w:ascii="Times New Roman" w:eastAsia="Times New Roman" w:hAnsi="Times New Roman" w:cs="Times New Roman"/>
          <w:sz w:val="24"/>
          <w:szCs w:val="24"/>
        </w:rPr>
        <w:t xml:space="preserve"> and a copy to </w:t>
      </w:r>
      <w:hyperlink r:id="rId7" w:history="1">
        <w:r w:rsidRPr="006A336F">
          <w:rPr>
            <w:rStyle w:val="Hyperlink"/>
            <w:rFonts w:ascii="Times New Roman" w:eastAsia="Times New Roman" w:hAnsi="Times New Roman" w:cs="Times New Roman"/>
            <w:sz w:val="24"/>
            <w:szCs w:val="24"/>
          </w:rPr>
          <w:t>albert.obiero@au-ibar.org</w:t>
        </w:r>
      </w:hyperlink>
      <w:r w:rsidRPr="006A336F">
        <w:rPr>
          <w:rFonts w:ascii="Times New Roman" w:eastAsia="Times New Roman" w:hAnsi="Times New Roman" w:cs="Times New Roman"/>
          <w:sz w:val="24"/>
          <w:szCs w:val="24"/>
        </w:rPr>
        <w:t xml:space="preserve"> clearly indicating in the subject line “</w:t>
      </w:r>
      <w:r w:rsidRPr="00900485">
        <w:rPr>
          <w:rFonts w:ascii="Times New Roman" w:hAnsi="Times New Roman" w:cs="Times New Roman"/>
          <w:b/>
          <w:i/>
          <w:sz w:val="24"/>
          <w:szCs w:val="24"/>
        </w:rPr>
        <w:t>Project Assistant</w:t>
      </w:r>
      <w:r w:rsidRPr="006A336F">
        <w:rPr>
          <w:rFonts w:ascii="Times New Roman" w:eastAsia="Times New Roman" w:hAnsi="Times New Roman" w:cs="Times New Roman"/>
          <w:sz w:val="24"/>
          <w:szCs w:val="24"/>
        </w:rPr>
        <w:t>” The deadline for applications will be</w:t>
      </w:r>
      <w:r w:rsidRPr="006A336F">
        <w:rPr>
          <w:rFonts w:ascii="Times New Roman" w:hAnsi="Times New Roman" w:cs="Times New Roman"/>
        </w:rPr>
        <w:t xml:space="preserve"> </w:t>
      </w:r>
      <w:r>
        <w:rPr>
          <w:rFonts w:ascii="Times New Roman" w:eastAsia="Times New Roman" w:hAnsi="Times New Roman" w:cs="Times New Roman"/>
          <w:sz w:val="24"/>
          <w:szCs w:val="24"/>
        </w:rPr>
        <w:t>06</w:t>
      </w:r>
      <w:r w:rsidRPr="006A336F">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xml:space="preserve"> Novem</w:t>
      </w:r>
      <w:r w:rsidRPr="006A336F">
        <w:rPr>
          <w:rFonts w:ascii="Times New Roman" w:eastAsia="Times New Roman" w:hAnsi="Times New Roman" w:cs="Times New Roman"/>
          <w:sz w:val="24"/>
          <w:szCs w:val="24"/>
        </w:rPr>
        <w:t>ber 2026</w:t>
      </w:r>
      <w:r w:rsidR="00357BD4">
        <w:rPr>
          <w:rFonts w:ascii="Times New Roman" w:eastAsia="Times New Roman" w:hAnsi="Times New Roman" w:cs="Times New Roman"/>
          <w:sz w:val="24"/>
          <w:szCs w:val="24"/>
        </w:rPr>
        <w:t xml:space="preserve"> at 23:45 Nairobi Local Time</w:t>
      </w:r>
      <w:bookmarkStart w:id="1" w:name="_GoBack"/>
      <w:bookmarkEnd w:id="1"/>
      <w:r w:rsidRPr="006A336F">
        <w:rPr>
          <w:rFonts w:ascii="Times New Roman" w:eastAsia="Times New Roman" w:hAnsi="Times New Roman" w:cs="Times New Roman"/>
          <w:sz w:val="24"/>
          <w:szCs w:val="24"/>
        </w:rPr>
        <w:t xml:space="preserve">. </w:t>
      </w:r>
    </w:p>
    <w:sectPr w:rsidR="00A47B58" w:rsidRPr="00A47B58" w:rsidSect="00322D26">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mbria"/>
    <w:charset w:val="00"/>
    <w:family w:val="auto"/>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Gill Sans MT">
    <w:panose1 w:val="020B05020201040202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F72614"/>
    <w:multiLevelType w:val="hybridMultilevel"/>
    <w:tmpl w:val="03286CF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08205A48"/>
    <w:multiLevelType w:val="multilevel"/>
    <w:tmpl w:val="88F47C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115176E"/>
    <w:multiLevelType w:val="hybridMultilevel"/>
    <w:tmpl w:val="05B40654"/>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14390661"/>
    <w:multiLevelType w:val="hybridMultilevel"/>
    <w:tmpl w:val="CC2E9EB4"/>
    <w:lvl w:ilvl="0" w:tplc="20000013">
      <w:start w:val="1"/>
      <w:numFmt w:val="upperRoman"/>
      <w:lvlText w:val="%1."/>
      <w:lvlJc w:val="righ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171660E8"/>
    <w:multiLevelType w:val="hybridMultilevel"/>
    <w:tmpl w:val="CC00D160"/>
    <w:lvl w:ilvl="0" w:tplc="04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D39401A"/>
    <w:multiLevelType w:val="hybridMultilevel"/>
    <w:tmpl w:val="CB18E62A"/>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6" w15:restartNumberingAfterBreak="0">
    <w:nsid w:val="1D771BBE"/>
    <w:multiLevelType w:val="multilevel"/>
    <w:tmpl w:val="19285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E4043C9"/>
    <w:multiLevelType w:val="hybridMultilevel"/>
    <w:tmpl w:val="59EE7EAA"/>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8" w15:restartNumberingAfterBreak="0">
    <w:nsid w:val="227F2730"/>
    <w:multiLevelType w:val="multilevel"/>
    <w:tmpl w:val="12E07A0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 w15:restartNumberingAfterBreak="0">
    <w:nsid w:val="254E60FE"/>
    <w:multiLevelType w:val="multilevel"/>
    <w:tmpl w:val="8D58EC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2DAB36C8"/>
    <w:multiLevelType w:val="hybridMultilevel"/>
    <w:tmpl w:val="BB7E7530"/>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11" w15:restartNumberingAfterBreak="0">
    <w:nsid w:val="2EF76BA5"/>
    <w:multiLevelType w:val="hybridMultilevel"/>
    <w:tmpl w:val="E114700A"/>
    <w:lvl w:ilvl="0" w:tplc="20000001">
      <w:start w:val="1"/>
      <w:numFmt w:val="bullet"/>
      <w:lvlText w:val=""/>
      <w:lvlJc w:val="left"/>
      <w:pPr>
        <w:ind w:left="644" w:hanging="360"/>
      </w:pPr>
      <w:rPr>
        <w:rFonts w:ascii="Symbol" w:hAnsi="Symbol" w:hint="default"/>
      </w:rPr>
    </w:lvl>
    <w:lvl w:ilvl="1" w:tplc="20000003" w:tentative="1">
      <w:start w:val="1"/>
      <w:numFmt w:val="bullet"/>
      <w:lvlText w:val="o"/>
      <w:lvlJc w:val="left"/>
      <w:pPr>
        <w:ind w:left="1364" w:hanging="360"/>
      </w:pPr>
      <w:rPr>
        <w:rFonts w:ascii="Courier New" w:hAnsi="Courier New" w:cs="Courier New" w:hint="default"/>
      </w:rPr>
    </w:lvl>
    <w:lvl w:ilvl="2" w:tplc="20000005" w:tentative="1">
      <w:start w:val="1"/>
      <w:numFmt w:val="bullet"/>
      <w:lvlText w:val=""/>
      <w:lvlJc w:val="left"/>
      <w:pPr>
        <w:ind w:left="2084" w:hanging="360"/>
      </w:pPr>
      <w:rPr>
        <w:rFonts w:ascii="Wingdings" w:hAnsi="Wingdings" w:hint="default"/>
      </w:rPr>
    </w:lvl>
    <w:lvl w:ilvl="3" w:tplc="20000001" w:tentative="1">
      <w:start w:val="1"/>
      <w:numFmt w:val="bullet"/>
      <w:lvlText w:val=""/>
      <w:lvlJc w:val="left"/>
      <w:pPr>
        <w:ind w:left="2804" w:hanging="360"/>
      </w:pPr>
      <w:rPr>
        <w:rFonts w:ascii="Symbol" w:hAnsi="Symbol" w:hint="default"/>
      </w:rPr>
    </w:lvl>
    <w:lvl w:ilvl="4" w:tplc="20000003" w:tentative="1">
      <w:start w:val="1"/>
      <w:numFmt w:val="bullet"/>
      <w:lvlText w:val="o"/>
      <w:lvlJc w:val="left"/>
      <w:pPr>
        <w:ind w:left="3524" w:hanging="360"/>
      </w:pPr>
      <w:rPr>
        <w:rFonts w:ascii="Courier New" w:hAnsi="Courier New" w:cs="Courier New" w:hint="default"/>
      </w:rPr>
    </w:lvl>
    <w:lvl w:ilvl="5" w:tplc="20000005" w:tentative="1">
      <w:start w:val="1"/>
      <w:numFmt w:val="bullet"/>
      <w:lvlText w:val=""/>
      <w:lvlJc w:val="left"/>
      <w:pPr>
        <w:ind w:left="4244" w:hanging="360"/>
      </w:pPr>
      <w:rPr>
        <w:rFonts w:ascii="Wingdings" w:hAnsi="Wingdings" w:hint="default"/>
      </w:rPr>
    </w:lvl>
    <w:lvl w:ilvl="6" w:tplc="20000001" w:tentative="1">
      <w:start w:val="1"/>
      <w:numFmt w:val="bullet"/>
      <w:lvlText w:val=""/>
      <w:lvlJc w:val="left"/>
      <w:pPr>
        <w:ind w:left="4964" w:hanging="360"/>
      </w:pPr>
      <w:rPr>
        <w:rFonts w:ascii="Symbol" w:hAnsi="Symbol" w:hint="default"/>
      </w:rPr>
    </w:lvl>
    <w:lvl w:ilvl="7" w:tplc="20000003" w:tentative="1">
      <w:start w:val="1"/>
      <w:numFmt w:val="bullet"/>
      <w:lvlText w:val="o"/>
      <w:lvlJc w:val="left"/>
      <w:pPr>
        <w:ind w:left="5684" w:hanging="360"/>
      </w:pPr>
      <w:rPr>
        <w:rFonts w:ascii="Courier New" w:hAnsi="Courier New" w:cs="Courier New" w:hint="default"/>
      </w:rPr>
    </w:lvl>
    <w:lvl w:ilvl="8" w:tplc="20000005" w:tentative="1">
      <w:start w:val="1"/>
      <w:numFmt w:val="bullet"/>
      <w:lvlText w:val=""/>
      <w:lvlJc w:val="left"/>
      <w:pPr>
        <w:ind w:left="6404" w:hanging="360"/>
      </w:pPr>
      <w:rPr>
        <w:rFonts w:ascii="Wingdings" w:hAnsi="Wingdings" w:hint="default"/>
      </w:rPr>
    </w:lvl>
  </w:abstractNum>
  <w:abstractNum w:abstractNumId="12" w15:restartNumberingAfterBreak="0">
    <w:nsid w:val="3280165A"/>
    <w:multiLevelType w:val="hybridMultilevel"/>
    <w:tmpl w:val="237A6304"/>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39901961"/>
    <w:multiLevelType w:val="hybridMultilevel"/>
    <w:tmpl w:val="BD9ECD0A"/>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4" w15:restartNumberingAfterBreak="0">
    <w:nsid w:val="3BEA4D15"/>
    <w:multiLevelType w:val="hybridMultilevel"/>
    <w:tmpl w:val="E1E6B9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D745A0E"/>
    <w:multiLevelType w:val="multilevel"/>
    <w:tmpl w:val="030AF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0540C74"/>
    <w:multiLevelType w:val="hybridMultilevel"/>
    <w:tmpl w:val="E2D244DA"/>
    <w:lvl w:ilvl="0" w:tplc="20000013">
      <w:start w:val="1"/>
      <w:numFmt w:val="upperRoman"/>
      <w:lvlText w:val="%1."/>
      <w:lvlJc w:val="righ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7" w15:restartNumberingAfterBreak="0">
    <w:nsid w:val="42754271"/>
    <w:multiLevelType w:val="multilevel"/>
    <w:tmpl w:val="32D0B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8081E85"/>
    <w:multiLevelType w:val="multilevel"/>
    <w:tmpl w:val="1DD49D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548C35DC"/>
    <w:multiLevelType w:val="multilevel"/>
    <w:tmpl w:val="FE48D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8092148"/>
    <w:multiLevelType w:val="hybridMultilevel"/>
    <w:tmpl w:val="8014EF98"/>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21" w15:restartNumberingAfterBreak="0">
    <w:nsid w:val="58477481"/>
    <w:multiLevelType w:val="hybridMultilevel"/>
    <w:tmpl w:val="F8624AF0"/>
    <w:lvl w:ilvl="0" w:tplc="20000001">
      <w:start w:val="1"/>
      <w:numFmt w:val="bullet"/>
      <w:lvlText w:val=""/>
      <w:lvlJc w:val="left"/>
      <w:pPr>
        <w:ind w:left="705" w:hanging="360"/>
      </w:pPr>
      <w:rPr>
        <w:rFonts w:ascii="Symbol" w:hAnsi="Symbol" w:hint="default"/>
      </w:rPr>
    </w:lvl>
    <w:lvl w:ilvl="1" w:tplc="20000003" w:tentative="1">
      <w:start w:val="1"/>
      <w:numFmt w:val="bullet"/>
      <w:lvlText w:val="o"/>
      <w:lvlJc w:val="left"/>
      <w:pPr>
        <w:ind w:left="1425" w:hanging="360"/>
      </w:pPr>
      <w:rPr>
        <w:rFonts w:ascii="Courier New" w:hAnsi="Courier New" w:cs="Courier New" w:hint="default"/>
      </w:rPr>
    </w:lvl>
    <w:lvl w:ilvl="2" w:tplc="20000005" w:tentative="1">
      <w:start w:val="1"/>
      <w:numFmt w:val="bullet"/>
      <w:lvlText w:val=""/>
      <w:lvlJc w:val="left"/>
      <w:pPr>
        <w:ind w:left="2145" w:hanging="360"/>
      </w:pPr>
      <w:rPr>
        <w:rFonts w:ascii="Wingdings" w:hAnsi="Wingdings" w:hint="default"/>
      </w:rPr>
    </w:lvl>
    <w:lvl w:ilvl="3" w:tplc="20000001" w:tentative="1">
      <w:start w:val="1"/>
      <w:numFmt w:val="bullet"/>
      <w:lvlText w:val=""/>
      <w:lvlJc w:val="left"/>
      <w:pPr>
        <w:ind w:left="2865" w:hanging="360"/>
      </w:pPr>
      <w:rPr>
        <w:rFonts w:ascii="Symbol" w:hAnsi="Symbol" w:hint="default"/>
      </w:rPr>
    </w:lvl>
    <w:lvl w:ilvl="4" w:tplc="20000003" w:tentative="1">
      <w:start w:val="1"/>
      <w:numFmt w:val="bullet"/>
      <w:lvlText w:val="o"/>
      <w:lvlJc w:val="left"/>
      <w:pPr>
        <w:ind w:left="3585" w:hanging="360"/>
      </w:pPr>
      <w:rPr>
        <w:rFonts w:ascii="Courier New" w:hAnsi="Courier New" w:cs="Courier New" w:hint="default"/>
      </w:rPr>
    </w:lvl>
    <w:lvl w:ilvl="5" w:tplc="20000005" w:tentative="1">
      <w:start w:val="1"/>
      <w:numFmt w:val="bullet"/>
      <w:lvlText w:val=""/>
      <w:lvlJc w:val="left"/>
      <w:pPr>
        <w:ind w:left="4305" w:hanging="360"/>
      </w:pPr>
      <w:rPr>
        <w:rFonts w:ascii="Wingdings" w:hAnsi="Wingdings" w:hint="default"/>
      </w:rPr>
    </w:lvl>
    <w:lvl w:ilvl="6" w:tplc="20000001" w:tentative="1">
      <w:start w:val="1"/>
      <w:numFmt w:val="bullet"/>
      <w:lvlText w:val=""/>
      <w:lvlJc w:val="left"/>
      <w:pPr>
        <w:ind w:left="5025" w:hanging="360"/>
      </w:pPr>
      <w:rPr>
        <w:rFonts w:ascii="Symbol" w:hAnsi="Symbol" w:hint="default"/>
      </w:rPr>
    </w:lvl>
    <w:lvl w:ilvl="7" w:tplc="20000003" w:tentative="1">
      <w:start w:val="1"/>
      <w:numFmt w:val="bullet"/>
      <w:lvlText w:val="o"/>
      <w:lvlJc w:val="left"/>
      <w:pPr>
        <w:ind w:left="5745" w:hanging="360"/>
      </w:pPr>
      <w:rPr>
        <w:rFonts w:ascii="Courier New" w:hAnsi="Courier New" w:cs="Courier New" w:hint="default"/>
      </w:rPr>
    </w:lvl>
    <w:lvl w:ilvl="8" w:tplc="20000005" w:tentative="1">
      <w:start w:val="1"/>
      <w:numFmt w:val="bullet"/>
      <w:lvlText w:val=""/>
      <w:lvlJc w:val="left"/>
      <w:pPr>
        <w:ind w:left="6465" w:hanging="360"/>
      </w:pPr>
      <w:rPr>
        <w:rFonts w:ascii="Wingdings" w:hAnsi="Wingdings" w:hint="default"/>
      </w:rPr>
    </w:lvl>
  </w:abstractNum>
  <w:abstractNum w:abstractNumId="22" w15:restartNumberingAfterBreak="0">
    <w:nsid w:val="5C2127FA"/>
    <w:multiLevelType w:val="hybridMultilevel"/>
    <w:tmpl w:val="D242EB70"/>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23" w15:restartNumberingAfterBreak="0">
    <w:nsid w:val="66D7019B"/>
    <w:multiLevelType w:val="multilevel"/>
    <w:tmpl w:val="76924008"/>
    <w:lvl w:ilvl="0">
      <w:start w:val="1"/>
      <w:numFmt w:val="bullet"/>
      <w:lvlText w:val=""/>
      <w:lvlJc w:val="left"/>
      <w:pPr>
        <w:ind w:left="36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6D7563AD"/>
    <w:multiLevelType w:val="hybridMultilevel"/>
    <w:tmpl w:val="2202ED5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5" w15:restartNumberingAfterBreak="0">
    <w:nsid w:val="70C2164A"/>
    <w:multiLevelType w:val="multilevel"/>
    <w:tmpl w:val="B66851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7288275B"/>
    <w:multiLevelType w:val="multilevel"/>
    <w:tmpl w:val="17AA2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D004D66"/>
    <w:multiLevelType w:val="multilevel"/>
    <w:tmpl w:val="831EAD38"/>
    <w:lvl w:ilvl="0">
      <w:start w:val="1"/>
      <w:numFmt w:val="decimal"/>
      <w:pStyle w:val="Heading1"/>
      <w:lvlText w:val="%1"/>
      <w:lvlJc w:val="left"/>
      <w:pPr>
        <w:ind w:left="432" w:hanging="432"/>
      </w:pPr>
    </w:lvl>
    <w:lvl w:ilvl="1">
      <w:start w:val="1"/>
      <w:numFmt w:val="decimal"/>
      <w:pStyle w:val="Heading2"/>
      <w:lvlText w:val="%1.%2"/>
      <w:lvlJc w:val="left"/>
      <w:pPr>
        <w:ind w:left="576" w:hanging="576"/>
      </w:pPr>
      <w:rPr>
        <w:b/>
        <w:bCs/>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8" w15:restartNumberingAfterBreak="0">
    <w:nsid w:val="7FDE4A14"/>
    <w:multiLevelType w:val="multilevel"/>
    <w:tmpl w:val="C7B2B002"/>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7"/>
  </w:num>
  <w:num w:numId="2">
    <w:abstractNumId w:val="14"/>
  </w:num>
  <w:num w:numId="3">
    <w:abstractNumId w:val="3"/>
  </w:num>
  <w:num w:numId="4">
    <w:abstractNumId w:val="16"/>
  </w:num>
  <w:num w:numId="5">
    <w:abstractNumId w:val="28"/>
  </w:num>
  <w:num w:numId="6">
    <w:abstractNumId w:val="4"/>
  </w:num>
  <w:num w:numId="7">
    <w:abstractNumId w:val="12"/>
  </w:num>
  <w:num w:numId="8">
    <w:abstractNumId w:val="2"/>
  </w:num>
  <w:num w:numId="9">
    <w:abstractNumId w:val="13"/>
  </w:num>
  <w:num w:numId="10">
    <w:abstractNumId w:val="1"/>
  </w:num>
  <w:num w:numId="11">
    <w:abstractNumId w:val="18"/>
  </w:num>
  <w:num w:numId="12">
    <w:abstractNumId w:val="9"/>
  </w:num>
  <w:num w:numId="13">
    <w:abstractNumId w:val="23"/>
  </w:num>
  <w:num w:numId="14">
    <w:abstractNumId w:val="24"/>
  </w:num>
  <w:num w:numId="15">
    <w:abstractNumId w:val="25"/>
  </w:num>
  <w:num w:numId="16">
    <w:abstractNumId w:val="0"/>
  </w:num>
  <w:num w:numId="17">
    <w:abstractNumId w:val="8"/>
  </w:num>
  <w:num w:numId="18">
    <w:abstractNumId w:val="15"/>
  </w:num>
  <w:num w:numId="19">
    <w:abstractNumId w:val="6"/>
  </w:num>
  <w:num w:numId="20">
    <w:abstractNumId w:val="19"/>
  </w:num>
  <w:num w:numId="21">
    <w:abstractNumId w:val="17"/>
  </w:num>
  <w:num w:numId="22">
    <w:abstractNumId w:val="26"/>
  </w:num>
  <w:num w:numId="23">
    <w:abstractNumId w:val="22"/>
  </w:num>
  <w:num w:numId="24">
    <w:abstractNumId w:val="5"/>
  </w:num>
  <w:num w:numId="25">
    <w:abstractNumId w:val="20"/>
  </w:num>
  <w:num w:numId="26">
    <w:abstractNumId w:val="7"/>
  </w:num>
  <w:num w:numId="27">
    <w:abstractNumId w:val="10"/>
  </w:num>
  <w:num w:numId="28">
    <w:abstractNumId w:val="11"/>
  </w:num>
  <w:num w:numId="29">
    <w:abstractNumId w:val="2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4629"/>
    <w:rsid w:val="00003221"/>
    <w:rsid w:val="0000648E"/>
    <w:rsid w:val="00013302"/>
    <w:rsid w:val="00013D58"/>
    <w:rsid w:val="000147E1"/>
    <w:rsid w:val="00015882"/>
    <w:rsid w:val="00030478"/>
    <w:rsid w:val="000304C3"/>
    <w:rsid w:val="00030531"/>
    <w:rsid w:val="0003260C"/>
    <w:rsid w:val="000446F3"/>
    <w:rsid w:val="00047371"/>
    <w:rsid w:val="00054530"/>
    <w:rsid w:val="000549B9"/>
    <w:rsid w:val="00054B14"/>
    <w:rsid w:val="00066128"/>
    <w:rsid w:val="00066DA7"/>
    <w:rsid w:val="00076677"/>
    <w:rsid w:val="000A2846"/>
    <w:rsid w:val="000A2973"/>
    <w:rsid w:val="000A3F6E"/>
    <w:rsid w:val="000B531E"/>
    <w:rsid w:val="000B59D7"/>
    <w:rsid w:val="000C4C8D"/>
    <w:rsid w:val="000C57CC"/>
    <w:rsid w:val="000D4FF4"/>
    <w:rsid w:val="000D75A6"/>
    <w:rsid w:val="000E2F3B"/>
    <w:rsid w:val="000E3BB8"/>
    <w:rsid w:val="000E4BE8"/>
    <w:rsid w:val="000E5EED"/>
    <w:rsid w:val="000F05FA"/>
    <w:rsid w:val="000F787A"/>
    <w:rsid w:val="00100CF7"/>
    <w:rsid w:val="00104D07"/>
    <w:rsid w:val="00107B82"/>
    <w:rsid w:val="00112407"/>
    <w:rsid w:val="0011447B"/>
    <w:rsid w:val="0011653A"/>
    <w:rsid w:val="001222EB"/>
    <w:rsid w:val="00123A69"/>
    <w:rsid w:val="00123CDD"/>
    <w:rsid w:val="00136422"/>
    <w:rsid w:val="00143569"/>
    <w:rsid w:val="00145302"/>
    <w:rsid w:val="00145D1E"/>
    <w:rsid w:val="00145D65"/>
    <w:rsid w:val="00146D4F"/>
    <w:rsid w:val="00147583"/>
    <w:rsid w:val="00147C4A"/>
    <w:rsid w:val="00147C64"/>
    <w:rsid w:val="00151487"/>
    <w:rsid w:val="00153E6F"/>
    <w:rsid w:val="00161AE4"/>
    <w:rsid w:val="00166EE2"/>
    <w:rsid w:val="0018102E"/>
    <w:rsid w:val="001836EF"/>
    <w:rsid w:val="00184A7D"/>
    <w:rsid w:val="00186CDF"/>
    <w:rsid w:val="00186E69"/>
    <w:rsid w:val="00191A11"/>
    <w:rsid w:val="0019540E"/>
    <w:rsid w:val="0019570A"/>
    <w:rsid w:val="001A646F"/>
    <w:rsid w:val="001A6EBC"/>
    <w:rsid w:val="001A7173"/>
    <w:rsid w:val="001B0E27"/>
    <w:rsid w:val="001B173F"/>
    <w:rsid w:val="001B1E76"/>
    <w:rsid w:val="001B3B36"/>
    <w:rsid w:val="001B3CA1"/>
    <w:rsid w:val="001B4D0D"/>
    <w:rsid w:val="001C393B"/>
    <w:rsid w:val="001C4F49"/>
    <w:rsid w:val="001D213C"/>
    <w:rsid w:val="001D3156"/>
    <w:rsid w:val="001D37EC"/>
    <w:rsid w:val="001D3DEB"/>
    <w:rsid w:val="001E234C"/>
    <w:rsid w:val="001E324C"/>
    <w:rsid w:val="001E545B"/>
    <w:rsid w:val="001F381E"/>
    <w:rsid w:val="001F52AC"/>
    <w:rsid w:val="002008FB"/>
    <w:rsid w:val="00207FDF"/>
    <w:rsid w:val="0021380B"/>
    <w:rsid w:val="002148AB"/>
    <w:rsid w:val="00214E66"/>
    <w:rsid w:val="002175CE"/>
    <w:rsid w:val="00220852"/>
    <w:rsid w:val="002232D5"/>
    <w:rsid w:val="00227874"/>
    <w:rsid w:val="002314BF"/>
    <w:rsid w:val="00232C90"/>
    <w:rsid w:val="00234B96"/>
    <w:rsid w:val="0024173B"/>
    <w:rsid w:val="00241B3E"/>
    <w:rsid w:val="00241E48"/>
    <w:rsid w:val="002436C0"/>
    <w:rsid w:val="0024425C"/>
    <w:rsid w:val="00244FBB"/>
    <w:rsid w:val="00246DC5"/>
    <w:rsid w:val="00263BFD"/>
    <w:rsid w:val="00274156"/>
    <w:rsid w:val="00276798"/>
    <w:rsid w:val="00276C76"/>
    <w:rsid w:val="002804EA"/>
    <w:rsid w:val="002813CA"/>
    <w:rsid w:val="0028259F"/>
    <w:rsid w:val="002835A3"/>
    <w:rsid w:val="002A25FC"/>
    <w:rsid w:val="002A529B"/>
    <w:rsid w:val="002A5EC6"/>
    <w:rsid w:val="002A7AF7"/>
    <w:rsid w:val="002B4931"/>
    <w:rsid w:val="002B4D22"/>
    <w:rsid w:val="002C1C8B"/>
    <w:rsid w:val="002C27A1"/>
    <w:rsid w:val="002C32EB"/>
    <w:rsid w:val="002D5C8E"/>
    <w:rsid w:val="002E118A"/>
    <w:rsid w:val="002E24D9"/>
    <w:rsid w:val="002E339E"/>
    <w:rsid w:val="002E623D"/>
    <w:rsid w:val="002E680B"/>
    <w:rsid w:val="002F0038"/>
    <w:rsid w:val="002F0B79"/>
    <w:rsid w:val="002F138D"/>
    <w:rsid w:val="002F2681"/>
    <w:rsid w:val="002F6D8D"/>
    <w:rsid w:val="002F6EF3"/>
    <w:rsid w:val="00301678"/>
    <w:rsid w:val="003021E3"/>
    <w:rsid w:val="003051B6"/>
    <w:rsid w:val="00312EB1"/>
    <w:rsid w:val="00314587"/>
    <w:rsid w:val="00314B3E"/>
    <w:rsid w:val="003160ED"/>
    <w:rsid w:val="003161E5"/>
    <w:rsid w:val="00322D26"/>
    <w:rsid w:val="003245CF"/>
    <w:rsid w:val="0033029E"/>
    <w:rsid w:val="0033046A"/>
    <w:rsid w:val="0033402A"/>
    <w:rsid w:val="003372B8"/>
    <w:rsid w:val="00341250"/>
    <w:rsid w:val="00341274"/>
    <w:rsid w:val="00341AA5"/>
    <w:rsid w:val="00343447"/>
    <w:rsid w:val="0035107E"/>
    <w:rsid w:val="003516A7"/>
    <w:rsid w:val="003535BC"/>
    <w:rsid w:val="003575E0"/>
    <w:rsid w:val="00357A74"/>
    <w:rsid w:val="00357BD4"/>
    <w:rsid w:val="00361F58"/>
    <w:rsid w:val="00373869"/>
    <w:rsid w:val="00374410"/>
    <w:rsid w:val="00375744"/>
    <w:rsid w:val="00376F13"/>
    <w:rsid w:val="00376F8C"/>
    <w:rsid w:val="00377F7A"/>
    <w:rsid w:val="00386EB8"/>
    <w:rsid w:val="00387132"/>
    <w:rsid w:val="0039194B"/>
    <w:rsid w:val="003940B2"/>
    <w:rsid w:val="003A1C8A"/>
    <w:rsid w:val="003A32AC"/>
    <w:rsid w:val="003B07D3"/>
    <w:rsid w:val="003B2129"/>
    <w:rsid w:val="003B6687"/>
    <w:rsid w:val="003B6AE7"/>
    <w:rsid w:val="003C190A"/>
    <w:rsid w:val="003C2A4E"/>
    <w:rsid w:val="003C6476"/>
    <w:rsid w:val="003C7664"/>
    <w:rsid w:val="003D1C98"/>
    <w:rsid w:val="003D3E1C"/>
    <w:rsid w:val="003D4A6D"/>
    <w:rsid w:val="003D5CA9"/>
    <w:rsid w:val="003E0BAF"/>
    <w:rsid w:val="003E2B97"/>
    <w:rsid w:val="003E3534"/>
    <w:rsid w:val="003E4FDE"/>
    <w:rsid w:val="003E6D9E"/>
    <w:rsid w:val="003E7A75"/>
    <w:rsid w:val="003F33A7"/>
    <w:rsid w:val="003F4475"/>
    <w:rsid w:val="00402273"/>
    <w:rsid w:val="00415581"/>
    <w:rsid w:val="00416C32"/>
    <w:rsid w:val="004171B7"/>
    <w:rsid w:val="0042161A"/>
    <w:rsid w:val="00424B71"/>
    <w:rsid w:val="00425892"/>
    <w:rsid w:val="0043012E"/>
    <w:rsid w:val="00440CB4"/>
    <w:rsid w:val="00442032"/>
    <w:rsid w:val="00444A99"/>
    <w:rsid w:val="00445005"/>
    <w:rsid w:val="00446234"/>
    <w:rsid w:val="00451ED0"/>
    <w:rsid w:val="00452F8D"/>
    <w:rsid w:val="0045627E"/>
    <w:rsid w:val="004572E5"/>
    <w:rsid w:val="0046230C"/>
    <w:rsid w:val="00465D7C"/>
    <w:rsid w:val="0047199A"/>
    <w:rsid w:val="00474D24"/>
    <w:rsid w:val="00476B20"/>
    <w:rsid w:val="004774EF"/>
    <w:rsid w:val="0048356E"/>
    <w:rsid w:val="00485463"/>
    <w:rsid w:val="00493EAC"/>
    <w:rsid w:val="00494275"/>
    <w:rsid w:val="0049759B"/>
    <w:rsid w:val="004A275B"/>
    <w:rsid w:val="004A3D83"/>
    <w:rsid w:val="004A41DB"/>
    <w:rsid w:val="004A51C8"/>
    <w:rsid w:val="004A5DF4"/>
    <w:rsid w:val="004A5E6B"/>
    <w:rsid w:val="004B0571"/>
    <w:rsid w:val="004B203E"/>
    <w:rsid w:val="004B3191"/>
    <w:rsid w:val="004B5B42"/>
    <w:rsid w:val="004C2DAD"/>
    <w:rsid w:val="004C532F"/>
    <w:rsid w:val="004C5DF0"/>
    <w:rsid w:val="004D2880"/>
    <w:rsid w:val="004D53F9"/>
    <w:rsid w:val="004D663F"/>
    <w:rsid w:val="004E3FD0"/>
    <w:rsid w:val="004E4084"/>
    <w:rsid w:val="004E423D"/>
    <w:rsid w:val="004E4DA3"/>
    <w:rsid w:val="004E5ADE"/>
    <w:rsid w:val="004E60B2"/>
    <w:rsid w:val="0050084C"/>
    <w:rsid w:val="0050427A"/>
    <w:rsid w:val="005067F5"/>
    <w:rsid w:val="00511A13"/>
    <w:rsid w:val="00516514"/>
    <w:rsid w:val="00516D4E"/>
    <w:rsid w:val="00516E6D"/>
    <w:rsid w:val="00520D30"/>
    <w:rsid w:val="00526B35"/>
    <w:rsid w:val="00527429"/>
    <w:rsid w:val="0053082D"/>
    <w:rsid w:val="00535B0D"/>
    <w:rsid w:val="00536FBC"/>
    <w:rsid w:val="00537854"/>
    <w:rsid w:val="00537E7C"/>
    <w:rsid w:val="005447C7"/>
    <w:rsid w:val="00544FE6"/>
    <w:rsid w:val="0054536A"/>
    <w:rsid w:val="00553E25"/>
    <w:rsid w:val="00555D57"/>
    <w:rsid w:val="005647A0"/>
    <w:rsid w:val="005649EA"/>
    <w:rsid w:val="005708B1"/>
    <w:rsid w:val="005756E5"/>
    <w:rsid w:val="00584E07"/>
    <w:rsid w:val="00587946"/>
    <w:rsid w:val="00590257"/>
    <w:rsid w:val="00591457"/>
    <w:rsid w:val="00593AEF"/>
    <w:rsid w:val="005A0132"/>
    <w:rsid w:val="005A0587"/>
    <w:rsid w:val="005A7A2C"/>
    <w:rsid w:val="005A7F7A"/>
    <w:rsid w:val="005B4504"/>
    <w:rsid w:val="005C493D"/>
    <w:rsid w:val="005C606E"/>
    <w:rsid w:val="005D2FE5"/>
    <w:rsid w:val="005D305F"/>
    <w:rsid w:val="005D31A1"/>
    <w:rsid w:val="005D73E0"/>
    <w:rsid w:val="005E5804"/>
    <w:rsid w:val="005E63C6"/>
    <w:rsid w:val="005F54FE"/>
    <w:rsid w:val="005F7A28"/>
    <w:rsid w:val="005F7C07"/>
    <w:rsid w:val="00602156"/>
    <w:rsid w:val="00604EB8"/>
    <w:rsid w:val="006053F0"/>
    <w:rsid w:val="00606B6E"/>
    <w:rsid w:val="00607D53"/>
    <w:rsid w:val="006116C3"/>
    <w:rsid w:val="006128E1"/>
    <w:rsid w:val="0061420C"/>
    <w:rsid w:val="0061684F"/>
    <w:rsid w:val="00617336"/>
    <w:rsid w:val="0061770C"/>
    <w:rsid w:val="00630DC9"/>
    <w:rsid w:val="006360DA"/>
    <w:rsid w:val="0063761C"/>
    <w:rsid w:val="00641432"/>
    <w:rsid w:val="00643A2D"/>
    <w:rsid w:val="00644629"/>
    <w:rsid w:val="0064561C"/>
    <w:rsid w:val="00650C33"/>
    <w:rsid w:val="00652799"/>
    <w:rsid w:val="00653586"/>
    <w:rsid w:val="00653F60"/>
    <w:rsid w:val="00654A37"/>
    <w:rsid w:val="00662193"/>
    <w:rsid w:val="00664A34"/>
    <w:rsid w:val="0066664B"/>
    <w:rsid w:val="006673FA"/>
    <w:rsid w:val="006723F8"/>
    <w:rsid w:val="00675BED"/>
    <w:rsid w:val="00684E87"/>
    <w:rsid w:val="0068582D"/>
    <w:rsid w:val="006904A4"/>
    <w:rsid w:val="00693D87"/>
    <w:rsid w:val="00694FD1"/>
    <w:rsid w:val="006A1AE5"/>
    <w:rsid w:val="006A5AE9"/>
    <w:rsid w:val="006A6155"/>
    <w:rsid w:val="006A7A8C"/>
    <w:rsid w:val="006B182F"/>
    <w:rsid w:val="006B3C70"/>
    <w:rsid w:val="006B6115"/>
    <w:rsid w:val="006C13E1"/>
    <w:rsid w:val="006C143B"/>
    <w:rsid w:val="006C2D6D"/>
    <w:rsid w:val="006C3A1B"/>
    <w:rsid w:val="006C5451"/>
    <w:rsid w:val="006D10A0"/>
    <w:rsid w:val="006D7721"/>
    <w:rsid w:val="006F1789"/>
    <w:rsid w:val="006F341E"/>
    <w:rsid w:val="0070041C"/>
    <w:rsid w:val="0070767A"/>
    <w:rsid w:val="00710656"/>
    <w:rsid w:val="007176E0"/>
    <w:rsid w:val="00721965"/>
    <w:rsid w:val="00727494"/>
    <w:rsid w:val="00742BA9"/>
    <w:rsid w:val="007505C1"/>
    <w:rsid w:val="0075492D"/>
    <w:rsid w:val="007562AA"/>
    <w:rsid w:val="00756367"/>
    <w:rsid w:val="007604B6"/>
    <w:rsid w:val="00761D66"/>
    <w:rsid w:val="007630D2"/>
    <w:rsid w:val="00771398"/>
    <w:rsid w:val="007716B9"/>
    <w:rsid w:val="007753D5"/>
    <w:rsid w:val="007818B3"/>
    <w:rsid w:val="00782049"/>
    <w:rsid w:val="00783F55"/>
    <w:rsid w:val="007853A2"/>
    <w:rsid w:val="0079119C"/>
    <w:rsid w:val="007A016C"/>
    <w:rsid w:val="007A1934"/>
    <w:rsid w:val="007A277B"/>
    <w:rsid w:val="007A3FD5"/>
    <w:rsid w:val="007A4FF3"/>
    <w:rsid w:val="007A66A1"/>
    <w:rsid w:val="007A714A"/>
    <w:rsid w:val="007B5502"/>
    <w:rsid w:val="007B56AF"/>
    <w:rsid w:val="007C57DF"/>
    <w:rsid w:val="007D213B"/>
    <w:rsid w:val="007D4C0C"/>
    <w:rsid w:val="007D5A38"/>
    <w:rsid w:val="007D6256"/>
    <w:rsid w:val="007E1668"/>
    <w:rsid w:val="007E3952"/>
    <w:rsid w:val="007E4DD3"/>
    <w:rsid w:val="007E7FFB"/>
    <w:rsid w:val="007F5F8E"/>
    <w:rsid w:val="008009B2"/>
    <w:rsid w:val="00801FE9"/>
    <w:rsid w:val="00805DAB"/>
    <w:rsid w:val="00810234"/>
    <w:rsid w:val="00810CAD"/>
    <w:rsid w:val="00817C18"/>
    <w:rsid w:val="00821140"/>
    <w:rsid w:val="0082509E"/>
    <w:rsid w:val="00826F91"/>
    <w:rsid w:val="0083321B"/>
    <w:rsid w:val="00833F1E"/>
    <w:rsid w:val="0083487C"/>
    <w:rsid w:val="00834896"/>
    <w:rsid w:val="00834E0A"/>
    <w:rsid w:val="008458DF"/>
    <w:rsid w:val="0084657C"/>
    <w:rsid w:val="008525E7"/>
    <w:rsid w:val="00857D2B"/>
    <w:rsid w:val="008661F1"/>
    <w:rsid w:val="00875225"/>
    <w:rsid w:val="00875B5D"/>
    <w:rsid w:val="00877A08"/>
    <w:rsid w:val="00884344"/>
    <w:rsid w:val="0088483B"/>
    <w:rsid w:val="00885497"/>
    <w:rsid w:val="00891165"/>
    <w:rsid w:val="0089236D"/>
    <w:rsid w:val="00892B4A"/>
    <w:rsid w:val="008935A0"/>
    <w:rsid w:val="0089477E"/>
    <w:rsid w:val="008A21E2"/>
    <w:rsid w:val="008A4309"/>
    <w:rsid w:val="008B0CC4"/>
    <w:rsid w:val="008B1BB8"/>
    <w:rsid w:val="008B4611"/>
    <w:rsid w:val="008C28F5"/>
    <w:rsid w:val="008C2E19"/>
    <w:rsid w:val="008D0E11"/>
    <w:rsid w:val="008D1CE3"/>
    <w:rsid w:val="008D56C1"/>
    <w:rsid w:val="008E05FC"/>
    <w:rsid w:val="008E0C32"/>
    <w:rsid w:val="008E496E"/>
    <w:rsid w:val="008E7977"/>
    <w:rsid w:val="008F2B1D"/>
    <w:rsid w:val="008F478E"/>
    <w:rsid w:val="00900485"/>
    <w:rsid w:val="009007F1"/>
    <w:rsid w:val="00901121"/>
    <w:rsid w:val="0090165C"/>
    <w:rsid w:val="00910177"/>
    <w:rsid w:val="00913351"/>
    <w:rsid w:val="00916904"/>
    <w:rsid w:val="00926718"/>
    <w:rsid w:val="00926B0B"/>
    <w:rsid w:val="0092755C"/>
    <w:rsid w:val="00933969"/>
    <w:rsid w:val="00934004"/>
    <w:rsid w:val="00934B65"/>
    <w:rsid w:val="00935D81"/>
    <w:rsid w:val="00935DD6"/>
    <w:rsid w:val="0093784E"/>
    <w:rsid w:val="0094174A"/>
    <w:rsid w:val="00942C74"/>
    <w:rsid w:val="00945FD5"/>
    <w:rsid w:val="009472EC"/>
    <w:rsid w:val="00951BAC"/>
    <w:rsid w:val="00953085"/>
    <w:rsid w:val="009622C1"/>
    <w:rsid w:val="00963311"/>
    <w:rsid w:val="00963647"/>
    <w:rsid w:val="00963A50"/>
    <w:rsid w:val="00963F55"/>
    <w:rsid w:val="009645E3"/>
    <w:rsid w:val="00965D3F"/>
    <w:rsid w:val="0096616E"/>
    <w:rsid w:val="00971927"/>
    <w:rsid w:val="00973169"/>
    <w:rsid w:val="00975163"/>
    <w:rsid w:val="00975DA5"/>
    <w:rsid w:val="00981E19"/>
    <w:rsid w:val="00981F50"/>
    <w:rsid w:val="00983321"/>
    <w:rsid w:val="00996A48"/>
    <w:rsid w:val="009974D8"/>
    <w:rsid w:val="009A1397"/>
    <w:rsid w:val="009A27B9"/>
    <w:rsid w:val="009A300E"/>
    <w:rsid w:val="009A3CEA"/>
    <w:rsid w:val="009A5F62"/>
    <w:rsid w:val="009B7319"/>
    <w:rsid w:val="009C49B7"/>
    <w:rsid w:val="009C7980"/>
    <w:rsid w:val="009D303D"/>
    <w:rsid w:val="009E1664"/>
    <w:rsid w:val="009E565F"/>
    <w:rsid w:val="009E7D30"/>
    <w:rsid w:val="00A047F6"/>
    <w:rsid w:val="00A067C1"/>
    <w:rsid w:val="00A10672"/>
    <w:rsid w:val="00A12AE7"/>
    <w:rsid w:val="00A13FBB"/>
    <w:rsid w:val="00A154C8"/>
    <w:rsid w:val="00A16BED"/>
    <w:rsid w:val="00A22E8D"/>
    <w:rsid w:val="00A251F1"/>
    <w:rsid w:val="00A26042"/>
    <w:rsid w:val="00A3117C"/>
    <w:rsid w:val="00A377D7"/>
    <w:rsid w:val="00A40E63"/>
    <w:rsid w:val="00A42648"/>
    <w:rsid w:val="00A46D04"/>
    <w:rsid w:val="00A47B58"/>
    <w:rsid w:val="00A51B24"/>
    <w:rsid w:val="00A52295"/>
    <w:rsid w:val="00A548A9"/>
    <w:rsid w:val="00A54979"/>
    <w:rsid w:val="00A5559C"/>
    <w:rsid w:val="00A6106D"/>
    <w:rsid w:val="00A62B2E"/>
    <w:rsid w:val="00A66AF6"/>
    <w:rsid w:val="00A67FFC"/>
    <w:rsid w:val="00A72A96"/>
    <w:rsid w:val="00A74AB3"/>
    <w:rsid w:val="00A761E3"/>
    <w:rsid w:val="00A7750A"/>
    <w:rsid w:val="00A84838"/>
    <w:rsid w:val="00A85901"/>
    <w:rsid w:val="00A8592C"/>
    <w:rsid w:val="00A85C5F"/>
    <w:rsid w:val="00A871D4"/>
    <w:rsid w:val="00A91467"/>
    <w:rsid w:val="00A9211A"/>
    <w:rsid w:val="00A967CC"/>
    <w:rsid w:val="00A96E65"/>
    <w:rsid w:val="00A97B3C"/>
    <w:rsid w:val="00A97DBF"/>
    <w:rsid w:val="00AA0705"/>
    <w:rsid w:val="00AA077F"/>
    <w:rsid w:val="00AA0C8B"/>
    <w:rsid w:val="00AA1FF7"/>
    <w:rsid w:val="00AA21FB"/>
    <w:rsid w:val="00AA4ACB"/>
    <w:rsid w:val="00AB0D7E"/>
    <w:rsid w:val="00AB42A6"/>
    <w:rsid w:val="00AB6CC4"/>
    <w:rsid w:val="00AB7689"/>
    <w:rsid w:val="00AC128C"/>
    <w:rsid w:val="00AC2331"/>
    <w:rsid w:val="00AC2894"/>
    <w:rsid w:val="00AD3D75"/>
    <w:rsid w:val="00AD6E6C"/>
    <w:rsid w:val="00AE298B"/>
    <w:rsid w:val="00AE58D2"/>
    <w:rsid w:val="00AF01DC"/>
    <w:rsid w:val="00AF5567"/>
    <w:rsid w:val="00B00B69"/>
    <w:rsid w:val="00B00CB1"/>
    <w:rsid w:val="00B021B9"/>
    <w:rsid w:val="00B043D6"/>
    <w:rsid w:val="00B04523"/>
    <w:rsid w:val="00B07EA0"/>
    <w:rsid w:val="00B10388"/>
    <w:rsid w:val="00B115FB"/>
    <w:rsid w:val="00B11A8D"/>
    <w:rsid w:val="00B121B5"/>
    <w:rsid w:val="00B1663E"/>
    <w:rsid w:val="00B16760"/>
    <w:rsid w:val="00B17892"/>
    <w:rsid w:val="00B20FBE"/>
    <w:rsid w:val="00B22CBF"/>
    <w:rsid w:val="00B2417D"/>
    <w:rsid w:val="00B25A16"/>
    <w:rsid w:val="00B30C5B"/>
    <w:rsid w:val="00B33307"/>
    <w:rsid w:val="00B3543E"/>
    <w:rsid w:val="00B36DC0"/>
    <w:rsid w:val="00B37FBE"/>
    <w:rsid w:val="00B40E7C"/>
    <w:rsid w:val="00B428A5"/>
    <w:rsid w:val="00B43217"/>
    <w:rsid w:val="00B4421A"/>
    <w:rsid w:val="00B500E8"/>
    <w:rsid w:val="00B511BE"/>
    <w:rsid w:val="00B53B0F"/>
    <w:rsid w:val="00B5461D"/>
    <w:rsid w:val="00B5563F"/>
    <w:rsid w:val="00B63034"/>
    <w:rsid w:val="00B6633C"/>
    <w:rsid w:val="00B71C8A"/>
    <w:rsid w:val="00B71CB4"/>
    <w:rsid w:val="00B72364"/>
    <w:rsid w:val="00B76974"/>
    <w:rsid w:val="00B77435"/>
    <w:rsid w:val="00B81BF6"/>
    <w:rsid w:val="00B82957"/>
    <w:rsid w:val="00B85509"/>
    <w:rsid w:val="00B85B39"/>
    <w:rsid w:val="00B85C9B"/>
    <w:rsid w:val="00B906A1"/>
    <w:rsid w:val="00B90DF1"/>
    <w:rsid w:val="00B97A85"/>
    <w:rsid w:val="00BA0A64"/>
    <w:rsid w:val="00BA5C21"/>
    <w:rsid w:val="00BA6E3F"/>
    <w:rsid w:val="00BB0DC4"/>
    <w:rsid w:val="00BB0E8C"/>
    <w:rsid w:val="00BB130E"/>
    <w:rsid w:val="00BB13C9"/>
    <w:rsid w:val="00BB4783"/>
    <w:rsid w:val="00BB5F27"/>
    <w:rsid w:val="00BB7D6C"/>
    <w:rsid w:val="00BC017B"/>
    <w:rsid w:val="00BC5BAD"/>
    <w:rsid w:val="00BD3769"/>
    <w:rsid w:val="00BD4447"/>
    <w:rsid w:val="00BD46C1"/>
    <w:rsid w:val="00BD620B"/>
    <w:rsid w:val="00BD736F"/>
    <w:rsid w:val="00BE0647"/>
    <w:rsid w:val="00BE5ACE"/>
    <w:rsid w:val="00BE63DA"/>
    <w:rsid w:val="00BE761C"/>
    <w:rsid w:val="00BF2CBA"/>
    <w:rsid w:val="00BF51B9"/>
    <w:rsid w:val="00BF789E"/>
    <w:rsid w:val="00C05876"/>
    <w:rsid w:val="00C10102"/>
    <w:rsid w:val="00C15643"/>
    <w:rsid w:val="00C166CA"/>
    <w:rsid w:val="00C168E8"/>
    <w:rsid w:val="00C20D0F"/>
    <w:rsid w:val="00C219C5"/>
    <w:rsid w:val="00C24BF5"/>
    <w:rsid w:val="00C26463"/>
    <w:rsid w:val="00C33BCF"/>
    <w:rsid w:val="00C36223"/>
    <w:rsid w:val="00C46AC8"/>
    <w:rsid w:val="00C525D9"/>
    <w:rsid w:val="00C61C7B"/>
    <w:rsid w:val="00C639CB"/>
    <w:rsid w:val="00C64B31"/>
    <w:rsid w:val="00C64CED"/>
    <w:rsid w:val="00C650FA"/>
    <w:rsid w:val="00C65256"/>
    <w:rsid w:val="00C701AB"/>
    <w:rsid w:val="00C765B9"/>
    <w:rsid w:val="00C81F3F"/>
    <w:rsid w:val="00C82716"/>
    <w:rsid w:val="00C82FDE"/>
    <w:rsid w:val="00C83E75"/>
    <w:rsid w:val="00C84887"/>
    <w:rsid w:val="00C8726E"/>
    <w:rsid w:val="00C90B9A"/>
    <w:rsid w:val="00C95D0D"/>
    <w:rsid w:val="00CA170E"/>
    <w:rsid w:val="00CA2771"/>
    <w:rsid w:val="00CA4A59"/>
    <w:rsid w:val="00CA6C3B"/>
    <w:rsid w:val="00CC06CC"/>
    <w:rsid w:val="00CC1F25"/>
    <w:rsid w:val="00CC2415"/>
    <w:rsid w:val="00CC3929"/>
    <w:rsid w:val="00CC5FDE"/>
    <w:rsid w:val="00CC693D"/>
    <w:rsid w:val="00CC7AD8"/>
    <w:rsid w:val="00CC7F14"/>
    <w:rsid w:val="00CD0346"/>
    <w:rsid w:val="00CD4498"/>
    <w:rsid w:val="00CD6ECE"/>
    <w:rsid w:val="00CE0663"/>
    <w:rsid w:val="00CE2007"/>
    <w:rsid w:val="00CE3448"/>
    <w:rsid w:val="00CE3D20"/>
    <w:rsid w:val="00CF56B9"/>
    <w:rsid w:val="00CF5D3A"/>
    <w:rsid w:val="00D007CE"/>
    <w:rsid w:val="00D011C0"/>
    <w:rsid w:val="00D06A77"/>
    <w:rsid w:val="00D1219C"/>
    <w:rsid w:val="00D14FF9"/>
    <w:rsid w:val="00D250A8"/>
    <w:rsid w:val="00D3466B"/>
    <w:rsid w:val="00D35D41"/>
    <w:rsid w:val="00D40767"/>
    <w:rsid w:val="00D41D9E"/>
    <w:rsid w:val="00D43F60"/>
    <w:rsid w:val="00D44475"/>
    <w:rsid w:val="00D456BE"/>
    <w:rsid w:val="00D502C4"/>
    <w:rsid w:val="00D53BC1"/>
    <w:rsid w:val="00D54EC6"/>
    <w:rsid w:val="00D63493"/>
    <w:rsid w:val="00D65DDA"/>
    <w:rsid w:val="00D71116"/>
    <w:rsid w:val="00D72BED"/>
    <w:rsid w:val="00D75DA0"/>
    <w:rsid w:val="00D81185"/>
    <w:rsid w:val="00D842E7"/>
    <w:rsid w:val="00D8774D"/>
    <w:rsid w:val="00D87A80"/>
    <w:rsid w:val="00D92E9D"/>
    <w:rsid w:val="00D94733"/>
    <w:rsid w:val="00DA2875"/>
    <w:rsid w:val="00DB0651"/>
    <w:rsid w:val="00DB4F92"/>
    <w:rsid w:val="00DB743B"/>
    <w:rsid w:val="00DB7E6C"/>
    <w:rsid w:val="00DC1AC0"/>
    <w:rsid w:val="00DC3C9F"/>
    <w:rsid w:val="00DC3EC8"/>
    <w:rsid w:val="00DC468A"/>
    <w:rsid w:val="00DC62CA"/>
    <w:rsid w:val="00DD68F4"/>
    <w:rsid w:val="00DE1F53"/>
    <w:rsid w:val="00DE24B2"/>
    <w:rsid w:val="00DE2FF6"/>
    <w:rsid w:val="00DE4B88"/>
    <w:rsid w:val="00DF5FC4"/>
    <w:rsid w:val="00DF6A9A"/>
    <w:rsid w:val="00DF6C87"/>
    <w:rsid w:val="00E025FE"/>
    <w:rsid w:val="00E05E75"/>
    <w:rsid w:val="00E06A8F"/>
    <w:rsid w:val="00E11D6F"/>
    <w:rsid w:val="00E12F98"/>
    <w:rsid w:val="00E137AA"/>
    <w:rsid w:val="00E13979"/>
    <w:rsid w:val="00E14525"/>
    <w:rsid w:val="00E14A2F"/>
    <w:rsid w:val="00E15A95"/>
    <w:rsid w:val="00E172A2"/>
    <w:rsid w:val="00E22424"/>
    <w:rsid w:val="00E23875"/>
    <w:rsid w:val="00E259EA"/>
    <w:rsid w:val="00E30262"/>
    <w:rsid w:val="00E309E2"/>
    <w:rsid w:val="00E339AC"/>
    <w:rsid w:val="00E42693"/>
    <w:rsid w:val="00E42F83"/>
    <w:rsid w:val="00E45B4C"/>
    <w:rsid w:val="00E46ED2"/>
    <w:rsid w:val="00E471FC"/>
    <w:rsid w:val="00E506AE"/>
    <w:rsid w:val="00E5587D"/>
    <w:rsid w:val="00E558C0"/>
    <w:rsid w:val="00E55974"/>
    <w:rsid w:val="00E610BB"/>
    <w:rsid w:val="00E62E7A"/>
    <w:rsid w:val="00E63249"/>
    <w:rsid w:val="00E636F0"/>
    <w:rsid w:val="00E6625F"/>
    <w:rsid w:val="00E67B36"/>
    <w:rsid w:val="00E67ED1"/>
    <w:rsid w:val="00E707DD"/>
    <w:rsid w:val="00E71EC7"/>
    <w:rsid w:val="00E7246D"/>
    <w:rsid w:val="00E87690"/>
    <w:rsid w:val="00E908D9"/>
    <w:rsid w:val="00E923D1"/>
    <w:rsid w:val="00E92A0F"/>
    <w:rsid w:val="00E93839"/>
    <w:rsid w:val="00EA044C"/>
    <w:rsid w:val="00EA0863"/>
    <w:rsid w:val="00EA4C10"/>
    <w:rsid w:val="00EA5ECD"/>
    <w:rsid w:val="00EA75DB"/>
    <w:rsid w:val="00EB46BC"/>
    <w:rsid w:val="00EB507B"/>
    <w:rsid w:val="00EB637D"/>
    <w:rsid w:val="00EC0493"/>
    <w:rsid w:val="00EC5EE8"/>
    <w:rsid w:val="00EC6479"/>
    <w:rsid w:val="00ED1506"/>
    <w:rsid w:val="00ED3AC6"/>
    <w:rsid w:val="00ED648C"/>
    <w:rsid w:val="00EE25AE"/>
    <w:rsid w:val="00EE3D5F"/>
    <w:rsid w:val="00EE6A80"/>
    <w:rsid w:val="00EF1718"/>
    <w:rsid w:val="00EF5010"/>
    <w:rsid w:val="00EF681B"/>
    <w:rsid w:val="00F04086"/>
    <w:rsid w:val="00F06408"/>
    <w:rsid w:val="00F110A2"/>
    <w:rsid w:val="00F11F8F"/>
    <w:rsid w:val="00F203C4"/>
    <w:rsid w:val="00F45A85"/>
    <w:rsid w:val="00F53F88"/>
    <w:rsid w:val="00F55BE2"/>
    <w:rsid w:val="00F60FA9"/>
    <w:rsid w:val="00F64C1F"/>
    <w:rsid w:val="00F677C7"/>
    <w:rsid w:val="00F71168"/>
    <w:rsid w:val="00F7235C"/>
    <w:rsid w:val="00F7611F"/>
    <w:rsid w:val="00F76234"/>
    <w:rsid w:val="00F77499"/>
    <w:rsid w:val="00F83574"/>
    <w:rsid w:val="00F83A29"/>
    <w:rsid w:val="00F83BD2"/>
    <w:rsid w:val="00F87A25"/>
    <w:rsid w:val="00F919E9"/>
    <w:rsid w:val="00F92038"/>
    <w:rsid w:val="00F92C91"/>
    <w:rsid w:val="00F93D74"/>
    <w:rsid w:val="00FA4D17"/>
    <w:rsid w:val="00FB055D"/>
    <w:rsid w:val="00FB79DC"/>
    <w:rsid w:val="00FB7E9A"/>
    <w:rsid w:val="00FB7EAC"/>
    <w:rsid w:val="00FC0956"/>
    <w:rsid w:val="00FC3A0F"/>
    <w:rsid w:val="00FC3B0D"/>
    <w:rsid w:val="00FC5B4D"/>
    <w:rsid w:val="00FD0033"/>
    <w:rsid w:val="00FD707F"/>
    <w:rsid w:val="00FE6095"/>
    <w:rsid w:val="00FE7F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7DC31D"/>
  <w15:chartTrackingRefBased/>
  <w15:docId w15:val="{FC39010D-E84C-493B-AFA6-5ACBA9E8BC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Arial"/>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41250"/>
    <w:pPr>
      <w:spacing w:after="200" w:line="276" w:lineRule="auto"/>
      <w:jc w:val="both"/>
    </w:pPr>
    <w:rPr>
      <w:sz w:val="22"/>
      <w:szCs w:val="22"/>
      <w:lang w:eastAsia="en-US"/>
    </w:rPr>
  </w:style>
  <w:style w:type="paragraph" w:styleId="Heading1">
    <w:name w:val="heading 1"/>
    <w:basedOn w:val="Normal"/>
    <w:next w:val="Normal"/>
    <w:link w:val="Heading1Char"/>
    <w:uiPriority w:val="9"/>
    <w:qFormat/>
    <w:rsid w:val="00425892"/>
    <w:pPr>
      <w:numPr>
        <w:numId w:val="1"/>
      </w:numPr>
      <w:spacing w:before="120" w:after="120" w:line="240" w:lineRule="auto"/>
      <w:jc w:val="left"/>
      <w:outlineLvl w:val="0"/>
    </w:pPr>
    <w:rPr>
      <w:rFonts w:ascii="Arial" w:eastAsia="Aptos" w:hAnsi="Arial"/>
      <w:b/>
      <w:bCs/>
    </w:rPr>
  </w:style>
  <w:style w:type="paragraph" w:styleId="Heading2">
    <w:name w:val="heading 2"/>
    <w:basedOn w:val="Normal"/>
    <w:next w:val="Normal"/>
    <w:link w:val="Heading2Char"/>
    <w:uiPriority w:val="9"/>
    <w:unhideWhenUsed/>
    <w:qFormat/>
    <w:rsid w:val="00425892"/>
    <w:pPr>
      <w:numPr>
        <w:ilvl w:val="1"/>
        <w:numId w:val="1"/>
      </w:numPr>
      <w:spacing w:before="120" w:after="120" w:line="240" w:lineRule="auto"/>
      <w:jc w:val="left"/>
      <w:outlineLvl w:val="1"/>
    </w:pPr>
    <w:rPr>
      <w:rFonts w:ascii="Arial" w:eastAsia="Aptos" w:hAnsi="Arial"/>
      <w:b/>
      <w:bCs/>
    </w:rPr>
  </w:style>
  <w:style w:type="paragraph" w:styleId="Heading3">
    <w:name w:val="heading 3"/>
    <w:basedOn w:val="Normal"/>
    <w:next w:val="Normal"/>
    <w:link w:val="Heading3Char"/>
    <w:uiPriority w:val="9"/>
    <w:semiHidden/>
    <w:unhideWhenUsed/>
    <w:qFormat/>
    <w:rsid w:val="00425892"/>
    <w:pPr>
      <w:keepNext/>
      <w:keepLines/>
      <w:numPr>
        <w:ilvl w:val="2"/>
        <w:numId w:val="1"/>
      </w:numPr>
      <w:spacing w:before="160" w:after="80"/>
      <w:jc w:val="left"/>
      <w:outlineLvl w:val="2"/>
    </w:pPr>
    <w:rPr>
      <w:rFonts w:ascii="Aptos" w:eastAsia="Times New Roman" w:hAnsi="Aptos" w:cs="Times New Roman"/>
      <w:color w:val="2E74B5"/>
      <w:sz w:val="28"/>
      <w:szCs w:val="28"/>
      <w:lang w:val="en-US"/>
    </w:rPr>
  </w:style>
  <w:style w:type="paragraph" w:styleId="Heading4">
    <w:name w:val="heading 4"/>
    <w:basedOn w:val="Normal"/>
    <w:next w:val="Normal"/>
    <w:link w:val="Heading4Char"/>
    <w:uiPriority w:val="9"/>
    <w:semiHidden/>
    <w:unhideWhenUsed/>
    <w:qFormat/>
    <w:rsid w:val="00425892"/>
    <w:pPr>
      <w:keepNext/>
      <w:keepLines/>
      <w:numPr>
        <w:ilvl w:val="3"/>
        <w:numId w:val="1"/>
      </w:numPr>
      <w:spacing w:before="80" w:after="40"/>
      <w:jc w:val="left"/>
      <w:outlineLvl w:val="3"/>
    </w:pPr>
    <w:rPr>
      <w:rFonts w:ascii="Aptos" w:eastAsia="Times New Roman" w:hAnsi="Aptos" w:cs="Times New Roman"/>
      <w:i/>
      <w:iCs/>
      <w:color w:val="2E74B5"/>
      <w:lang w:val="en-US"/>
    </w:rPr>
  </w:style>
  <w:style w:type="paragraph" w:styleId="Heading5">
    <w:name w:val="heading 5"/>
    <w:basedOn w:val="Normal"/>
    <w:next w:val="Normal"/>
    <w:link w:val="Heading5Char"/>
    <w:uiPriority w:val="9"/>
    <w:semiHidden/>
    <w:unhideWhenUsed/>
    <w:qFormat/>
    <w:rsid w:val="00425892"/>
    <w:pPr>
      <w:keepNext/>
      <w:keepLines/>
      <w:numPr>
        <w:ilvl w:val="4"/>
        <w:numId w:val="1"/>
      </w:numPr>
      <w:spacing w:before="80" w:after="40"/>
      <w:jc w:val="left"/>
      <w:outlineLvl w:val="4"/>
    </w:pPr>
    <w:rPr>
      <w:rFonts w:ascii="Aptos" w:eastAsia="Times New Roman" w:hAnsi="Aptos" w:cs="Times New Roman"/>
      <w:color w:val="2E74B5"/>
      <w:lang w:val="en-US"/>
    </w:rPr>
  </w:style>
  <w:style w:type="paragraph" w:styleId="Heading6">
    <w:name w:val="heading 6"/>
    <w:basedOn w:val="Normal"/>
    <w:next w:val="Normal"/>
    <w:link w:val="Heading6Char"/>
    <w:uiPriority w:val="9"/>
    <w:semiHidden/>
    <w:unhideWhenUsed/>
    <w:qFormat/>
    <w:rsid w:val="00425892"/>
    <w:pPr>
      <w:keepNext/>
      <w:keepLines/>
      <w:numPr>
        <w:ilvl w:val="5"/>
        <w:numId w:val="1"/>
      </w:numPr>
      <w:spacing w:before="40" w:after="0"/>
      <w:jc w:val="left"/>
      <w:outlineLvl w:val="5"/>
    </w:pPr>
    <w:rPr>
      <w:rFonts w:ascii="Aptos" w:eastAsia="Times New Roman" w:hAnsi="Aptos" w:cs="Times New Roman"/>
      <w:i/>
      <w:iCs/>
      <w:color w:val="595959"/>
      <w:lang w:val="en-US"/>
    </w:rPr>
  </w:style>
  <w:style w:type="paragraph" w:styleId="Heading7">
    <w:name w:val="heading 7"/>
    <w:basedOn w:val="Normal"/>
    <w:next w:val="Normal"/>
    <w:link w:val="Heading7Char"/>
    <w:uiPriority w:val="9"/>
    <w:semiHidden/>
    <w:unhideWhenUsed/>
    <w:qFormat/>
    <w:rsid w:val="00425892"/>
    <w:pPr>
      <w:keepNext/>
      <w:keepLines/>
      <w:numPr>
        <w:ilvl w:val="6"/>
        <w:numId w:val="1"/>
      </w:numPr>
      <w:spacing w:before="40" w:after="0"/>
      <w:jc w:val="left"/>
      <w:outlineLvl w:val="6"/>
    </w:pPr>
    <w:rPr>
      <w:rFonts w:ascii="Aptos" w:eastAsia="Times New Roman" w:hAnsi="Aptos" w:cs="Times New Roman"/>
      <w:color w:val="595959"/>
      <w:lang w:val="en-US"/>
    </w:rPr>
  </w:style>
  <w:style w:type="paragraph" w:styleId="Heading8">
    <w:name w:val="heading 8"/>
    <w:basedOn w:val="Normal"/>
    <w:next w:val="Normal"/>
    <w:link w:val="Heading8Char"/>
    <w:uiPriority w:val="9"/>
    <w:semiHidden/>
    <w:unhideWhenUsed/>
    <w:qFormat/>
    <w:rsid w:val="00425892"/>
    <w:pPr>
      <w:keepNext/>
      <w:keepLines/>
      <w:numPr>
        <w:ilvl w:val="7"/>
        <w:numId w:val="1"/>
      </w:numPr>
      <w:spacing w:after="0"/>
      <w:jc w:val="left"/>
      <w:outlineLvl w:val="7"/>
    </w:pPr>
    <w:rPr>
      <w:rFonts w:ascii="Aptos" w:eastAsia="Times New Roman" w:hAnsi="Aptos" w:cs="Times New Roman"/>
      <w:i/>
      <w:iCs/>
      <w:color w:val="272727"/>
      <w:lang w:val="en-US"/>
    </w:rPr>
  </w:style>
  <w:style w:type="paragraph" w:styleId="Heading9">
    <w:name w:val="heading 9"/>
    <w:basedOn w:val="Normal"/>
    <w:next w:val="Normal"/>
    <w:link w:val="Heading9Char"/>
    <w:uiPriority w:val="9"/>
    <w:semiHidden/>
    <w:unhideWhenUsed/>
    <w:qFormat/>
    <w:rsid w:val="00425892"/>
    <w:pPr>
      <w:keepNext/>
      <w:keepLines/>
      <w:numPr>
        <w:ilvl w:val="8"/>
        <w:numId w:val="1"/>
      </w:numPr>
      <w:spacing w:after="0"/>
      <w:jc w:val="left"/>
      <w:outlineLvl w:val="8"/>
    </w:pPr>
    <w:rPr>
      <w:rFonts w:ascii="Aptos" w:eastAsia="Times New Roman" w:hAnsi="Aptos" w:cs="Times New Roman"/>
      <w:color w:val="2727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References,ReferencesCxSpLast,List Paragraph (numbered (a)),Bullets,Paragraphe de liste 1,Liste couleur - Accent 11,RM1"/>
    <w:basedOn w:val="Normal"/>
    <w:link w:val="ListParagraphChar"/>
    <w:uiPriority w:val="34"/>
    <w:qFormat/>
    <w:rsid w:val="00644629"/>
    <w:pPr>
      <w:ind w:left="720"/>
      <w:contextualSpacing/>
    </w:pPr>
  </w:style>
  <w:style w:type="paragraph" w:customStyle="1" w:styleId="Default">
    <w:name w:val="Default"/>
    <w:rsid w:val="008009B2"/>
    <w:pPr>
      <w:autoSpaceDE w:val="0"/>
      <w:autoSpaceDN w:val="0"/>
      <w:adjustRightInd w:val="0"/>
    </w:pPr>
    <w:rPr>
      <w:rFonts w:ascii="Gill Sans MT" w:eastAsia="Times New Roman" w:hAnsi="Gill Sans MT" w:cs="Gill Sans MT"/>
      <w:color w:val="000000"/>
      <w:sz w:val="24"/>
      <w:szCs w:val="24"/>
      <w:lang w:val="en-US" w:eastAsia="en-US"/>
    </w:rPr>
  </w:style>
  <w:style w:type="paragraph" w:styleId="BalloonText">
    <w:name w:val="Balloon Text"/>
    <w:basedOn w:val="Normal"/>
    <w:link w:val="BalloonTextChar"/>
    <w:uiPriority w:val="99"/>
    <w:semiHidden/>
    <w:unhideWhenUsed/>
    <w:rsid w:val="0098332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983321"/>
    <w:rPr>
      <w:rFonts w:ascii="Tahoma" w:hAnsi="Tahoma" w:cs="Tahoma"/>
      <w:sz w:val="16"/>
      <w:szCs w:val="16"/>
      <w:lang w:val="en-GB"/>
    </w:rPr>
  </w:style>
  <w:style w:type="character" w:styleId="Hyperlink">
    <w:name w:val="Hyperlink"/>
    <w:uiPriority w:val="99"/>
    <w:unhideWhenUsed/>
    <w:rsid w:val="0094174A"/>
    <w:rPr>
      <w:color w:val="0000FF"/>
      <w:u w:val="single"/>
    </w:rPr>
  </w:style>
  <w:style w:type="character" w:styleId="CommentReference">
    <w:name w:val="annotation reference"/>
    <w:uiPriority w:val="99"/>
    <w:semiHidden/>
    <w:unhideWhenUsed/>
    <w:rsid w:val="00875B5D"/>
    <w:rPr>
      <w:sz w:val="16"/>
      <w:szCs w:val="16"/>
    </w:rPr>
  </w:style>
  <w:style w:type="paragraph" w:styleId="CommentText">
    <w:name w:val="annotation text"/>
    <w:basedOn w:val="Normal"/>
    <w:link w:val="CommentTextChar"/>
    <w:uiPriority w:val="99"/>
    <w:semiHidden/>
    <w:unhideWhenUsed/>
    <w:rsid w:val="00875B5D"/>
    <w:rPr>
      <w:sz w:val="20"/>
      <w:szCs w:val="20"/>
    </w:rPr>
  </w:style>
  <w:style w:type="character" w:customStyle="1" w:styleId="CommentTextChar">
    <w:name w:val="Comment Text Char"/>
    <w:link w:val="CommentText"/>
    <w:uiPriority w:val="99"/>
    <w:semiHidden/>
    <w:rsid w:val="00875B5D"/>
    <w:rPr>
      <w:lang w:val="en-GB"/>
    </w:rPr>
  </w:style>
  <w:style w:type="paragraph" w:styleId="CommentSubject">
    <w:name w:val="annotation subject"/>
    <w:basedOn w:val="CommentText"/>
    <w:next w:val="CommentText"/>
    <w:link w:val="CommentSubjectChar"/>
    <w:uiPriority w:val="99"/>
    <w:semiHidden/>
    <w:unhideWhenUsed/>
    <w:rsid w:val="00875B5D"/>
    <w:rPr>
      <w:b/>
      <w:bCs/>
    </w:rPr>
  </w:style>
  <w:style w:type="character" w:customStyle="1" w:styleId="CommentSubjectChar">
    <w:name w:val="Comment Subject Char"/>
    <w:link w:val="CommentSubject"/>
    <w:uiPriority w:val="99"/>
    <w:semiHidden/>
    <w:rsid w:val="00875B5D"/>
    <w:rPr>
      <w:b/>
      <w:bCs/>
      <w:lang w:val="en-GB"/>
    </w:rPr>
  </w:style>
  <w:style w:type="paragraph" w:styleId="NoSpacing">
    <w:name w:val="No Spacing"/>
    <w:uiPriority w:val="1"/>
    <w:qFormat/>
    <w:rsid w:val="00C166CA"/>
    <w:pPr>
      <w:jc w:val="both"/>
    </w:pPr>
    <w:rPr>
      <w:sz w:val="22"/>
      <w:szCs w:val="22"/>
      <w:lang w:eastAsia="en-US"/>
    </w:rPr>
  </w:style>
  <w:style w:type="character" w:customStyle="1" w:styleId="Heading1Char">
    <w:name w:val="Heading 1 Char"/>
    <w:link w:val="Heading1"/>
    <w:uiPriority w:val="9"/>
    <w:rsid w:val="00425892"/>
    <w:rPr>
      <w:rFonts w:ascii="Arial" w:eastAsia="Aptos" w:hAnsi="Arial"/>
      <w:b/>
      <w:bCs/>
      <w:sz w:val="22"/>
      <w:szCs w:val="22"/>
      <w:lang w:eastAsia="en-US"/>
    </w:rPr>
  </w:style>
  <w:style w:type="character" w:customStyle="1" w:styleId="Heading2Char">
    <w:name w:val="Heading 2 Char"/>
    <w:link w:val="Heading2"/>
    <w:uiPriority w:val="9"/>
    <w:rsid w:val="00425892"/>
    <w:rPr>
      <w:rFonts w:ascii="Arial" w:eastAsia="Aptos" w:hAnsi="Arial"/>
      <w:b/>
      <w:bCs/>
      <w:sz w:val="22"/>
      <w:szCs w:val="22"/>
      <w:lang w:eastAsia="en-US"/>
    </w:rPr>
  </w:style>
  <w:style w:type="character" w:customStyle="1" w:styleId="Heading3Char">
    <w:name w:val="Heading 3 Char"/>
    <w:link w:val="Heading3"/>
    <w:uiPriority w:val="9"/>
    <w:semiHidden/>
    <w:rsid w:val="00425892"/>
    <w:rPr>
      <w:rFonts w:ascii="Aptos" w:eastAsia="Times New Roman" w:hAnsi="Aptos" w:cs="Times New Roman"/>
      <w:color w:val="2E74B5"/>
      <w:sz w:val="28"/>
      <w:szCs w:val="28"/>
      <w:lang w:val="en-US" w:eastAsia="en-US"/>
    </w:rPr>
  </w:style>
  <w:style w:type="character" w:customStyle="1" w:styleId="Heading4Char">
    <w:name w:val="Heading 4 Char"/>
    <w:link w:val="Heading4"/>
    <w:uiPriority w:val="9"/>
    <w:semiHidden/>
    <w:rsid w:val="00425892"/>
    <w:rPr>
      <w:rFonts w:ascii="Aptos" w:eastAsia="Times New Roman" w:hAnsi="Aptos" w:cs="Times New Roman"/>
      <w:i/>
      <w:iCs/>
      <w:color w:val="2E74B5"/>
      <w:sz w:val="22"/>
      <w:szCs w:val="22"/>
      <w:lang w:val="en-US" w:eastAsia="en-US"/>
    </w:rPr>
  </w:style>
  <w:style w:type="character" w:customStyle="1" w:styleId="Heading5Char">
    <w:name w:val="Heading 5 Char"/>
    <w:link w:val="Heading5"/>
    <w:uiPriority w:val="9"/>
    <w:semiHidden/>
    <w:rsid w:val="00425892"/>
    <w:rPr>
      <w:rFonts w:ascii="Aptos" w:eastAsia="Times New Roman" w:hAnsi="Aptos" w:cs="Times New Roman"/>
      <w:color w:val="2E74B5"/>
      <w:sz w:val="22"/>
      <w:szCs w:val="22"/>
      <w:lang w:val="en-US" w:eastAsia="en-US"/>
    </w:rPr>
  </w:style>
  <w:style w:type="character" w:customStyle="1" w:styleId="Heading6Char">
    <w:name w:val="Heading 6 Char"/>
    <w:link w:val="Heading6"/>
    <w:uiPriority w:val="9"/>
    <w:semiHidden/>
    <w:rsid w:val="00425892"/>
    <w:rPr>
      <w:rFonts w:ascii="Aptos" w:eastAsia="Times New Roman" w:hAnsi="Aptos" w:cs="Times New Roman"/>
      <w:i/>
      <w:iCs/>
      <w:color w:val="595959"/>
      <w:sz w:val="22"/>
      <w:szCs w:val="22"/>
      <w:lang w:val="en-US" w:eastAsia="en-US"/>
    </w:rPr>
  </w:style>
  <w:style w:type="character" w:customStyle="1" w:styleId="Heading7Char">
    <w:name w:val="Heading 7 Char"/>
    <w:link w:val="Heading7"/>
    <w:uiPriority w:val="9"/>
    <w:semiHidden/>
    <w:rsid w:val="00425892"/>
    <w:rPr>
      <w:rFonts w:ascii="Aptos" w:eastAsia="Times New Roman" w:hAnsi="Aptos" w:cs="Times New Roman"/>
      <w:color w:val="595959"/>
      <w:sz w:val="22"/>
      <w:szCs w:val="22"/>
      <w:lang w:val="en-US" w:eastAsia="en-US"/>
    </w:rPr>
  </w:style>
  <w:style w:type="character" w:customStyle="1" w:styleId="Heading8Char">
    <w:name w:val="Heading 8 Char"/>
    <w:link w:val="Heading8"/>
    <w:uiPriority w:val="9"/>
    <w:semiHidden/>
    <w:rsid w:val="00425892"/>
    <w:rPr>
      <w:rFonts w:ascii="Aptos" w:eastAsia="Times New Roman" w:hAnsi="Aptos" w:cs="Times New Roman"/>
      <w:i/>
      <w:iCs/>
      <w:color w:val="272727"/>
      <w:sz w:val="22"/>
      <w:szCs w:val="22"/>
      <w:lang w:val="en-US" w:eastAsia="en-US"/>
    </w:rPr>
  </w:style>
  <w:style w:type="character" w:customStyle="1" w:styleId="Heading9Char">
    <w:name w:val="Heading 9 Char"/>
    <w:link w:val="Heading9"/>
    <w:uiPriority w:val="9"/>
    <w:semiHidden/>
    <w:rsid w:val="00425892"/>
    <w:rPr>
      <w:rFonts w:ascii="Aptos" w:eastAsia="Times New Roman" w:hAnsi="Aptos" w:cs="Times New Roman"/>
      <w:color w:val="272727"/>
      <w:sz w:val="22"/>
      <w:szCs w:val="22"/>
      <w:lang w:val="en-US" w:eastAsia="en-US"/>
    </w:rPr>
  </w:style>
  <w:style w:type="character" w:customStyle="1" w:styleId="ListParagraphChar">
    <w:name w:val="List Paragraph Char"/>
    <w:aliases w:val="References Char,ReferencesCxSpLast Char,List Paragraph (numbered (a)) Char,Bullets Char,Paragraphe de liste 1 Char,Liste couleur - Accent 11 Char,RM1 Char"/>
    <w:link w:val="ListParagraph"/>
    <w:uiPriority w:val="34"/>
    <w:locked/>
    <w:rsid w:val="00CD0346"/>
    <w:rPr>
      <w:sz w:val="22"/>
      <w:szCs w:val="22"/>
      <w:lang w:val="en-GB" w:eastAsia="en-US"/>
    </w:rPr>
  </w:style>
  <w:style w:type="table" w:customStyle="1" w:styleId="TableGrid1">
    <w:name w:val="Table Grid1"/>
    <w:basedOn w:val="TableNormal"/>
    <w:next w:val="TableGrid"/>
    <w:uiPriority w:val="39"/>
    <w:rsid w:val="000C57CC"/>
    <w:rPr>
      <w:rFonts w:cs="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0C57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7862108">
      <w:bodyDiv w:val="1"/>
      <w:marLeft w:val="0"/>
      <w:marRight w:val="0"/>
      <w:marTop w:val="0"/>
      <w:marBottom w:val="0"/>
      <w:divBdr>
        <w:top w:val="none" w:sz="0" w:space="0" w:color="auto"/>
        <w:left w:val="none" w:sz="0" w:space="0" w:color="auto"/>
        <w:bottom w:val="none" w:sz="0" w:space="0" w:color="auto"/>
        <w:right w:val="none" w:sz="0" w:space="0" w:color="auto"/>
      </w:divBdr>
    </w:div>
    <w:div w:id="251083085">
      <w:bodyDiv w:val="1"/>
      <w:marLeft w:val="0"/>
      <w:marRight w:val="0"/>
      <w:marTop w:val="0"/>
      <w:marBottom w:val="0"/>
      <w:divBdr>
        <w:top w:val="none" w:sz="0" w:space="0" w:color="auto"/>
        <w:left w:val="none" w:sz="0" w:space="0" w:color="auto"/>
        <w:bottom w:val="none" w:sz="0" w:space="0" w:color="auto"/>
        <w:right w:val="none" w:sz="0" w:space="0" w:color="auto"/>
      </w:divBdr>
    </w:div>
    <w:div w:id="420563492">
      <w:bodyDiv w:val="1"/>
      <w:marLeft w:val="0"/>
      <w:marRight w:val="0"/>
      <w:marTop w:val="0"/>
      <w:marBottom w:val="0"/>
      <w:divBdr>
        <w:top w:val="none" w:sz="0" w:space="0" w:color="auto"/>
        <w:left w:val="none" w:sz="0" w:space="0" w:color="auto"/>
        <w:bottom w:val="none" w:sz="0" w:space="0" w:color="auto"/>
        <w:right w:val="none" w:sz="0" w:space="0" w:color="auto"/>
      </w:divBdr>
    </w:div>
    <w:div w:id="443161936">
      <w:bodyDiv w:val="1"/>
      <w:marLeft w:val="0"/>
      <w:marRight w:val="0"/>
      <w:marTop w:val="0"/>
      <w:marBottom w:val="0"/>
      <w:divBdr>
        <w:top w:val="none" w:sz="0" w:space="0" w:color="auto"/>
        <w:left w:val="none" w:sz="0" w:space="0" w:color="auto"/>
        <w:bottom w:val="none" w:sz="0" w:space="0" w:color="auto"/>
        <w:right w:val="none" w:sz="0" w:space="0" w:color="auto"/>
      </w:divBdr>
    </w:div>
    <w:div w:id="505218279">
      <w:bodyDiv w:val="1"/>
      <w:marLeft w:val="0"/>
      <w:marRight w:val="0"/>
      <w:marTop w:val="0"/>
      <w:marBottom w:val="0"/>
      <w:divBdr>
        <w:top w:val="none" w:sz="0" w:space="0" w:color="auto"/>
        <w:left w:val="none" w:sz="0" w:space="0" w:color="auto"/>
        <w:bottom w:val="none" w:sz="0" w:space="0" w:color="auto"/>
        <w:right w:val="none" w:sz="0" w:space="0" w:color="auto"/>
      </w:divBdr>
    </w:div>
    <w:div w:id="568929586">
      <w:bodyDiv w:val="1"/>
      <w:marLeft w:val="0"/>
      <w:marRight w:val="0"/>
      <w:marTop w:val="0"/>
      <w:marBottom w:val="0"/>
      <w:divBdr>
        <w:top w:val="none" w:sz="0" w:space="0" w:color="auto"/>
        <w:left w:val="none" w:sz="0" w:space="0" w:color="auto"/>
        <w:bottom w:val="none" w:sz="0" w:space="0" w:color="auto"/>
        <w:right w:val="none" w:sz="0" w:space="0" w:color="auto"/>
      </w:divBdr>
    </w:div>
    <w:div w:id="898249150">
      <w:bodyDiv w:val="1"/>
      <w:marLeft w:val="0"/>
      <w:marRight w:val="0"/>
      <w:marTop w:val="0"/>
      <w:marBottom w:val="0"/>
      <w:divBdr>
        <w:top w:val="none" w:sz="0" w:space="0" w:color="auto"/>
        <w:left w:val="none" w:sz="0" w:space="0" w:color="auto"/>
        <w:bottom w:val="none" w:sz="0" w:space="0" w:color="auto"/>
        <w:right w:val="none" w:sz="0" w:space="0" w:color="auto"/>
      </w:divBdr>
    </w:div>
    <w:div w:id="1111163415">
      <w:bodyDiv w:val="1"/>
      <w:marLeft w:val="0"/>
      <w:marRight w:val="0"/>
      <w:marTop w:val="0"/>
      <w:marBottom w:val="0"/>
      <w:divBdr>
        <w:top w:val="none" w:sz="0" w:space="0" w:color="auto"/>
        <w:left w:val="none" w:sz="0" w:space="0" w:color="auto"/>
        <w:bottom w:val="none" w:sz="0" w:space="0" w:color="auto"/>
        <w:right w:val="none" w:sz="0" w:space="0" w:color="auto"/>
      </w:divBdr>
    </w:div>
    <w:div w:id="1224176701">
      <w:bodyDiv w:val="1"/>
      <w:marLeft w:val="0"/>
      <w:marRight w:val="0"/>
      <w:marTop w:val="0"/>
      <w:marBottom w:val="0"/>
      <w:divBdr>
        <w:top w:val="none" w:sz="0" w:space="0" w:color="auto"/>
        <w:left w:val="none" w:sz="0" w:space="0" w:color="auto"/>
        <w:bottom w:val="none" w:sz="0" w:space="0" w:color="auto"/>
        <w:right w:val="none" w:sz="0" w:space="0" w:color="auto"/>
      </w:divBdr>
    </w:div>
    <w:div w:id="1545556543">
      <w:bodyDiv w:val="1"/>
      <w:marLeft w:val="0"/>
      <w:marRight w:val="0"/>
      <w:marTop w:val="0"/>
      <w:marBottom w:val="0"/>
      <w:divBdr>
        <w:top w:val="none" w:sz="0" w:space="0" w:color="auto"/>
        <w:left w:val="none" w:sz="0" w:space="0" w:color="auto"/>
        <w:bottom w:val="none" w:sz="0" w:space="0" w:color="auto"/>
        <w:right w:val="none" w:sz="0" w:space="0" w:color="auto"/>
      </w:divBdr>
    </w:div>
    <w:div w:id="1709717271">
      <w:bodyDiv w:val="1"/>
      <w:marLeft w:val="0"/>
      <w:marRight w:val="0"/>
      <w:marTop w:val="0"/>
      <w:marBottom w:val="0"/>
      <w:divBdr>
        <w:top w:val="none" w:sz="0" w:space="0" w:color="auto"/>
        <w:left w:val="none" w:sz="0" w:space="0" w:color="auto"/>
        <w:bottom w:val="none" w:sz="0" w:space="0" w:color="auto"/>
        <w:right w:val="none" w:sz="0" w:space="0" w:color="auto"/>
      </w:divBdr>
    </w:div>
    <w:div w:id="2081512914">
      <w:bodyDiv w:val="1"/>
      <w:marLeft w:val="0"/>
      <w:marRight w:val="0"/>
      <w:marTop w:val="0"/>
      <w:marBottom w:val="0"/>
      <w:divBdr>
        <w:top w:val="none" w:sz="0" w:space="0" w:color="auto"/>
        <w:left w:val="none" w:sz="0" w:space="0" w:color="auto"/>
        <w:bottom w:val="none" w:sz="0" w:space="0" w:color="auto"/>
        <w:right w:val="none" w:sz="0" w:space="0" w:color="auto"/>
      </w:divBdr>
    </w:div>
    <w:div w:id="2145391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albert.obiero@au-ibar.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rocurement@au-ibar.org"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1335</Words>
  <Characters>7613</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8931</CharactersWithSpaces>
  <SharedDoc>false</SharedDoc>
  <HLinks>
    <vt:vector size="12" baseType="variant">
      <vt:variant>
        <vt:i4>65570</vt:i4>
      </vt:variant>
      <vt:variant>
        <vt:i4>6</vt:i4>
      </vt:variant>
      <vt:variant>
        <vt:i4>0</vt:i4>
      </vt:variant>
      <vt:variant>
        <vt:i4>5</vt:i4>
      </vt:variant>
      <vt:variant>
        <vt:lpwstr>mailto:albert.obiero@au-ibar.org</vt:lpwstr>
      </vt:variant>
      <vt:variant>
        <vt:lpwstr/>
      </vt:variant>
      <vt:variant>
        <vt:i4>2621515</vt:i4>
      </vt:variant>
      <vt:variant>
        <vt:i4>3</vt:i4>
      </vt:variant>
      <vt:variant>
        <vt:i4>0</vt:i4>
      </vt:variant>
      <vt:variant>
        <vt:i4>5</vt:i4>
      </vt:variant>
      <vt:variant>
        <vt:lpwstr>mailto:procurement@au-ibar.org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Mbole-Kariuki</dc:creator>
  <cp:keywords/>
  <cp:lastModifiedBy>Ruth Lelei</cp:lastModifiedBy>
  <cp:revision>2</cp:revision>
  <cp:lastPrinted>2019-02-04T11:52:00Z</cp:lastPrinted>
  <dcterms:created xsi:type="dcterms:W3CDTF">2026-10-12T08:19:00Z</dcterms:created>
  <dcterms:modified xsi:type="dcterms:W3CDTF">2026-10-12T08:19:00Z</dcterms:modified>
</cp:coreProperties>
</file>